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DAB" w14:textId="77777777" w:rsidR="008D3111" w:rsidRDefault="00E11CF5">
      <w:pPr>
        <w:pStyle w:val="BodyA"/>
        <w:jc w:val="center"/>
        <w:rPr>
          <w:rFonts w:ascii="Helvetica" w:eastAsia="Helvetica" w:hAnsi="Helvetica" w:cs="Helvetica"/>
          <w:b/>
          <w:bCs/>
          <w:color w:val="1D2228"/>
          <w:u w:color="1D2228"/>
        </w:rPr>
      </w:pPr>
      <w:r>
        <w:rPr>
          <w:rFonts w:ascii="Helvetica" w:hAnsi="Helvetica"/>
          <w:b/>
          <w:bCs/>
          <w:color w:val="1D2228"/>
          <w:u w:color="1D2228"/>
        </w:rPr>
        <w:t xml:space="preserve">Birmingham Bible Church </w:t>
      </w:r>
    </w:p>
    <w:p w14:paraId="23712B82" w14:textId="721E5C49" w:rsidR="008D3111" w:rsidRDefault="00996FF6">
      <w:pPr>
        <w:pStyle w:val="BodyA"/>
        <w:jc w:val="center"/>
        <w:rPr>
          <w:rFonts w:ascii="Helvetica" w:eastAsia="Helvetica" w:hAnsi="Helvetica" w:cs="Helvetica"/>
          <w:b/>
          <w:bCs/>
          <w:color w:val="1D2228"/>
          <w:u w:color="1D2228"/>
        </w:rPr>
      </w:pPr>
      <w:r>
        <w:rPr>
          <w:rFonts w:ascii="Helvetica" w:hAnsi="Helvetica"/>
          <w:b/>
          <w:bCs/>
          <w:color w:val="1D2228"/>
          <w:u w:color="1D2228"/>
        </w:rPr>
        <w:t>Series: Taming the Tongue</w:t>
      </w:r>
    </w:p>
    <w:p w14:paraId="479EF185" w14:textId="77777777" w:rsidR="008D3111" w:rsidRDefault="00E11CF5">
      <w:pPr>
        <w:pStyle w:val="BodyA"/>
        <w:jc w:val="center"/>
        <w:rPr>
          <w:rFonts w:ascii="Helvetica" w:eastAsia="Helvetica" w:hAnsi="Helvetica" w:cs="Helvetica"/>
          <w:b/>
          <w:bCs/>
          <w:color w:val="1D2228"/>
          <w:u w:color="1D2228"/>
        </w:rPr>
      </w:pPr>
      <w:r>
        <w:rPr>
          <w:rFonts w:ascii="Helvetica" w:eastAsia="Helvetica" w:hAnsi="Helvetica" w:cs="Helvetica"/>
          <w:noProof/>
        </w:rPr>
        <w:drawing>
          <wp:inline distT="0" distB="0" distL="0" distR="0" wp14:anchorId="043CF1CB" wp14:editId="31149B70">
            <wp:extent cx="1134533" cy="107442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7"/>
                    <a:stretch>
                      <a:fillRect/>
                    </a:stretch>
                  </pic:blipFill>
                  <pic:spPr>
                    <a:xfrm>
                      <a:off x="0" y="0"/>
                      <a:ext cx="1134533" cy="1074420"/>
                    </a:xfrm>
                    <a:prstGeom prst="rect">
                      <a:avLst/>
                    </a:prstGeom>
                    <a:ln w="12700" cap="flat">
                      <a:noFill/>
                      <a:miter lim="400000"/>
                    </a:ln>
                    <a:effectLst/>
                  </pic:spPr>
                </pic:pic>
              </a:graphicData>
            </a:graphic>
          </wp:inline>
        </w:drawing>
      </w:r>
    </w:p>
    <w:p w14:paraId="70D5A109" w14:textId="77777777" w:rsidR="008D3111" w:rsidRDefault="008D3111">
      <w:pPr>
        <w:pStyle w:val="Body"/>
      </w:pPr>
    </w:p>
    <w:p w14:paraId="4E8FCD08" w14:textId="14447101" w:rsidR="008D3111" w:rsidRDefault="00996FF6">
      <w:pPr>
        <w:pStyle w:val="Body"/>
        <w:jc w:val="center"/>
        <w:rPr>
          <w:rFonts w:ascii="Helvetica" w:eastAsia="Helvetica" w:hAnsi="Helvetica" w:cs="Helvetica"/>
          <w:b/>
          <w:bCs/>
        </w:rPr>
      </w:pPr>
      <w:r>
        <w:rPr>
          <w:rFonts w:ascii="Helvetica" w:hAnsi="Helvetica"/>
          <w:b/>
          <w:bCs/>
        </w:rPr>
        <w:t xml:space="preserve">Title: </w:t>
      </w:r>
      <w:r w:rsidR="00E11CF5">
        <w:rPr>
          <w:rFonts w:ascii="Helvetica" w:hAnsi="Helvetica"/>
          <w:b/>
          <w:bCs/>
        </w:rPr>
        <w:t xml:space="preserve">The Slandering Tongue </w:t>
      </w:r>
    </w:p>
    <w:p w14:paraId="7DB981FF" w14:textId="77777777" w:rsidR="008D3111" w:rsidRDefault="008D3111">
      <w:pPr>
        <w:pStyle w:val="Body"/>
        <w:jc w:val="center"/>
        <w:rPr>
          <w:rFonts w:ascii="Helvetica" w:eastAsia="Helvetica" w:hAnsi="Helvetica" w:cs="Helvetica"/>
          <w:b/>
          <w:bCs/>
        </w:rPr>
      </w:pPr>
    </w:p>
    <w:p w14:paraId="50BD0886" w14:textId="77777777" w:rsidR="008D3111" w:rsidRDefault="00E11CF5">
      <w:pPr>
        <w:pStyle w:val="Body"/>
        <w:rPr>
          <w:rFonts w:ascii="Helvetica" w:eastAsia="Helvetica" w:hAnsi="Helvetica" w:cs="Helvetica"/>
          <w:b/>
          <w:bCs/>
        </w:rPr>
      </w:pPr>
      <w:proofErr w:type="gramStart"/>
      <w:r>
        <w:rPr>
          <w:rFonts w:ascii="Helvetica" w:hAnsi="Helvetica"/>
          <w:b/>
          <w:bCs/>
          <w:lang w:val="fr-FR"/>
        </w:rPr>
        <w:t>Introduction:</w:t>
      </w:r>
      <w:proofErr w:type="gramEnd"/>
    </w:p>
    <w:p w14:paraId="7EFCE44D" w14:textId="77777777" w:rsidR="008D3111" w:rsidRDefault="00E11CF5">
      <w:pPr>
        <w:pStyle w:val="Body"/>
        <w:rPr>
          <w:rFonts w:ascii="Helvetica" w:eastAsia="Helvetica" w:hAnsi="Helvetica" w:cs="Helvetica"/>
        </w:rPr>
      </w:pPr>
      <w:r>
        <w:rPr>
          <w:rFonts w:ascii="Helvetica" w:hAnsi="Helvetica"/>
        </w:rPr>
        <w:t xml:space="preserve">Slanderers make malicious, </w:t>
      </w:r>
      <w:r>
        <w:rPr>
          <w:rFonts w:ascii="Helvetica" w:hAnsi="Helvetica"/>
          <w:lang w:val="da-DK"/>
        </w:rPr>
        <w:t>false,</w:t>
      </w:r>
      <w:r>
        <w:rPr>
          <w:rFonts w:ascii="Helvetica" w:hAnsi="Helvetica"/>
        </w:rPr>
        <w:t xml:space="preserve"> or even true statements about others with </w:t>
      </w:r>
      <w:r>
        <w:rPr>
          <w:rFonts w:ascii="Helvetica" w:hAnsi="Helvetica"/>
          <w:b/>
          <w:bCs/>
        </w:rPr>
        <w:t>the intent</w:t>
      </w:r>
      <w:r>
        <w:rPr>
          <w:rFonts w:ascii="Helvetica" w:hAnsi="Helvetica"/>
        </w:rPr>
        <w:t xml:space="preserve"> of damaging their reputation, character, or good name. Given certain circumstances, anyone can be tempted to make slanderous comments about others. </w:t>
      </w:r>
    </w:p>
    <w:p w14:paraId="46CF6631" w14:textId="77777777" w:rsidR="008D3111" w:rsidRDefault="008D3111">
      <w:pPr>
        <w:pStyle w:val="Body"/>
        <w:rPr>
          <w:rFonts w:ascii="Helvetica" w:eastAsia="Helvetica" w:hAnsi="Helvetica" w:cs="Helvetica"/>
        </w:rPr>
      </w:pPr>
    </w:p>
    <w:p w14:paraId="1D904855" w14:textId="77777777" w:rsidR="008D3111" w:rsidRDefault="00E11CF5">
      <w:pPr>
        <w:pStyle w:val="Body"/>
        <w:rPr>
          <w:rFonts w:ascii="Helvetica" w:eastAsia="Helvetica" w:hAnsi="Helvetica" w:cs="Helvetica"/>
        </w:rPr>
      </w:pPr>
      <w:r>
        <w:rPr>
          <w:rFonts w:ascii="Helvetica" w:hAnsi="Helvetica"/>
        </w:rPr>
        <w:t>Can you recall a time in which you made detracting remarks about someone?</w:t>
      </w:r>
    </w:p>
    <w:p w14:paraId="4333B940" w14:textId="77777777" w:rsidR="008D3111" w:rsidRDefault="008D3111">
      <w:pPr>
        <w:pStyle w:val="Body"/>
        <w:rPr>
          <w:rFonts w:ascii="Helvetica" w:eastAsia="Helvetica" w:hAnsi="Helvetica" w:cs="Helvetica"/>
        </w:rPr>
      </w:pPr>
    </w:p>
    <w:p w14:paraId="325693F5" w14:textId="77777777" w:rsidR="008D3111" w:rsidRDefault="00E11CF5">
      <w:pPr>
        <w:pStyle w:val="Body"/>
        <w:rPr>
          <w:rFonts w:ascii="Helvetica" w:eastAsia="Helvetica" w:hAnsi="Helvetica" w:cs="Helvetica"/>
        </w:rPr>
      </w:pPr>
      <w:r>
        <w:rPr>
          <w:rFonts w:ascii="Helvetica" w:hAnsi="Helvetica"/>
        </w:rPr>
        <w:t>What was your motive in doing so?</w:t>
      </w:r>
    </w:p>
    <w:p w14:paraId="3E76F153" w14:textId="77777777" w:rsidR="008D3111" w:rsidRDefault="008D3111">
      <w:pPr>
        <w:pStyle w:val="Body"/>
        <w:rPr>
          <w:rFonts w:ascii="Helvetica" w:eastAsia="Helvetica" w:hAnsi="Helvetica" w:cs="Helvetica"/>
        </w:rPr>
      </w:pPr>
    </w:p>
    <w:p w14:paraId="7414D664" w14:textId="77777777" w:rsidR="008D3111" w:rsidRDefault="00E11CF5">
      <w:pPr>
        <w:pStyle w:val="Body"/>
        <w:rPr>
          <w:rFonts w:ascii="Helvetica" w:eastAsia="Helvetica" w:hAnsi="Helvetica" w:cs="Helvetica"/>
        </w:rPr>
      </w:pPr>
      <w:r>
        <w:rPr>
          <w:rFonts w:ascii="Helvetica" w:hAnsi="Helvetica"/>
        </w:rPr>
        <w:t>Why did you feel the need to diminish that person’s character in the eyes of another?</w:t>
      </w:r>
    </w:p>
    <w:p w14:paraId="5E71A0FA" w14:textId="77777777" w:rsidR="008D3111" w:rsidRDefault="008D3111">
      <w:pPr>
        <w:pStyle w:val="Body"/>
        <w:rPr>
          <w:rFonts w:ascii="Helvetica" w:eastAsia="Helvetica" w:hAnsi="Helvetica" w:cs="Helvetica"/>
        </w:rPr>
      </w:pPr>
    </w:p>
    <w:p w14:paraId="48399154" w14:textId="77777777" w:rsidR="008D3111" w:rsidRDefault="00E11CF5">
      <w:pPr>
        <w:pStyle w:val="Body"/>
        <w:rPr>
          <w:rFonts w:ascii="Helvetica" w:eastAsia="Helvetica" w:hAnsi="Helvetica" w:cs="Helvetica"/>
        </w:rPr>
      </w:pPr>
      <w:r>
        <w:rPr>
          <w:rFonts w:ascii="Helvetica" w:hAnsi="Helvetica"/>
        </w:rPr>
        <w:t>Were you speaking out of pain?</w:t>
      </w:r>
    </w:p>
    <w:p w14:paraId="63891CAE" w14:textId="77777777" w:rsidR="008D3111" w:rsidRDefault="008D3111">
      <w:pPr>
        <w:pStyle w:val="Body"/>
        <w:rPr>
          <w:rFonts w:ascii="Helvetica" w:eastAsia="Helvetica" w:hAnsi="Helvetica" w:cs="Helvetica"/>
        </w:rPr>
      </w:pPr>
    </w:p>
    <w:p w14:paraId="1E1E1EE6" w14:textId="77777777" w:rsidR="008D3111" w:rsidRDefault="00E11CF5">
      <w:pPr>
        <w:pStyle w:val="Body"/>
        <w:rPr>
          <w:rFonts w:ascii="Helvetica" w:eastAsia="Helvetica" w:hAnsi="Helvetica" w:cs="Helvetica"/>
        </w:rPr>
      </w:pPr>
      <w:r>
        <w:rPr>
          <w:rFonts w:ascii="Helvetica" w:hAnsi="Helvetica"/>
        </w:rPr>
        <w:t>Did you envy their accomplishments?</w:t>
      </w:r>
    </w:p>
    <w:p w14:paraId="04940F50" w14:textId="77777777" w:rsidR="008D3111" w:rsidRDefault="008D3111">
      <w:pPr>
        <w:pStyle w:val="Body"/>
        <w:rPr>
          <w:rFonts w:ascii="Helvetica" w:eastAsia="Helvetica" w:hAnsi="Helvetica" w:cs="Helvetica"/>
        </w:rPr>
      </w:pPr>
    </w:p>
    <w:p w14:paraId="3F1C148E" w14:textId="77777777" w:rsidR="008D3111" w:rsidRDefault="00E11CF5">
      <w:pPr>
        <w:pStyle w:val="Body"/>
        <w:rPr>
          <w:rFonts w:ascii="Helvetica" w:eastAsia="Helvetica" w:hAnsi="Helvetica" w:cs="Helvetica"/>
          <w:b/>
          <w:bCs/>
          <w:u w:val="single"/>
        </w:rPr>
      </w:pPr>
      <w:r>
        <w:rPr>
          <w:rFonts w:ascii="Helvetica" w:hAnsi="Helvetica"/>
          <w:b/>
          <w:bCs/>
          <w:u w:val="single"/>
        </w:rPr>
        <w:t>What is s</w:t>
      </w:r>
      <w:r>
        <w:rPr>
          <w:rFonts w:ascii="Helvetica" w:hAnsi="Helvetica"/>
          <w:b/>
          <w:bCs/>
          <w:u w:val="single"/>
          <w:lang w:val="zh-TW" w:eastAsia="zh-TW"/>
        </w:rPr>
        <w:t>lander?</w:t>
      </w:r>
    </w:p>
    <w:p w14:paraId="334D50AC" w14:textId="77777777" w:rsidR="008D3111" w:rsidRDefault="008D3111">
      <w:pPr>
        <w:pStyle w:val="Body"/>
        <w:rPr>
          <w:rFonts w:ascii="Helvetica" w:eastAsia="Helvetica" w:hAnsi="Helvetica" w:cs="Helvetica"/>
        </w:rPr>
      </w:pPr>
    </w:p>
    <w:p w14:paraId="381C9C18" w14:textId="77777777" w:rsidR="008D3111" w:rsidRDefault="00E11CF5">
      <w:pPr>
        <w:pStyle w:val="Body"/>
        <w:rPr>
          <w:rFonts w:ascii="Helvetica" w:eastAsia="Helvetica" w:hAnsi="Helvetica" w:cs="Helvetica"/>
        </w:rPr>
      </w:pPr>
      <w:r>
        <w:rPr>
          <w:rFonts w:ascii="Helvetica" w:hAnsi="Helvetica"/>
        </w:rPr>
        <w:t xml:space="preserve">Slandering is a diabolical act that God is not pleased with. When we attempt to defame others with our words, we are sowing evil seeds, for which we will surely reap the consequences. </w:t>
      </w:r>
    </w:p>
    <w:p w14:paraId="3C9D14BE" w14:textId="77777777" w:rsidR="008D3111" w:rsidRDefault="008D3111">
      <w:pPr>
        <w:pStyle w:val="Body"/>
        <w:rPr>
          <w:rFonts w:ascii="Helvetica" w:eastAsia="Helvetica" w:hAnsi="Helvetica" w:cs="Helvetica"/>
        </w:rPr>
      </w:pPr>
    </w:p>
    <w:p w14:paraId="7131968F" w14:textId="77777777" w:rsidR="008D3111" w:rsidRDefault="00E11CF5">
      <w:pPr>
        <w:pStyle w:val="Body"/>
        <w:rPr>
          <w:rFonts w:ascii="Times New Roman" w:eastAsia="Times New Roman" w:hAnsi="Times New Roman" w:cs="Times New Roman"/>
        </w:rPr>
      </w:pPr>
      <w:r>
        <w:rPr>
          <w:rFonts w:ascii="Helvetica" w:hAnsi="Helvetica"/>
        </w:rPr>
        <w:t>“He who guards his mouth preserves his life,</w:t>
      </w:r>
      <w:r>
        <w:rPr>
          <w:rFonts w:ascii="Helvetica" w:eastAsia="Helvetica" w:hAnsi="Helvetica" w:cs="Helvetica"/>
        </w:rPr>
        <w:br/>
      </w:r>
      <w:r>
        <w:rPr>
          <w:rFonts w:ascii="Helvetica" w:hAnsi="Helvetica"/>
          <w:i/>
          <w:iCs/>
        </w:rPr>
        <w:t>But</w:t>
      </w:r>
      <w:r>
        <w:rPr>
          <w:rFonts w:ascii="Helvetica" w:hAnsi="Helvetica"/>
        </w:rPr>
        <w:t> he who opens wide his lips shall have destruction”</w:t>
      </w:r>
      <w:r>
        <w:rPr>
          <w:rFonts w:ascii="Helvetica" w:hAnsi="Helvetica"/>
          <w:lang w:val="de-DE"/>
        </w:rPr>
        <w:t xml:space="preserve"> (</w:t>
      </w:r>
      <w:proofErr w:type="spellStart"/>
      <w:r>
        <w:rPr>
          <w:rFonts w:ascii="Helvetica" w:hAnsi="Helvetica"/>
          <w:lang w:val="de-DE"/>
        </w:rPr>
        <w:t>Proverbs</w:t>
      </w:r>
      <w:proofErr w:type="spellEnd"/>
      <w:r>
        <w:rPr>
          <w:rFonts w:ascii="Helvetica" w:hAnsi="Helvetica"/>
          <w:lang w:val="de-DE"/>
        </w:rPr>
        <w:t xml:space="preserve"> 13:3 NKJV).</w:t>
      </w:r>
    </w:p>
    <w:p w14:paraId="1669EE7A" w14:textId="77777777" w:rsidR="008D3111" w:rsidRDefault="008D3111">
      <w:pPr>
        <w:pStyle w:val="Body"/>
        <w:rPr>
          <w:rFonts w:ascii="Helvetica" w:eastAsia="Helvetica" w:hAnsi="Helvetica" w:cs="Helvetica"/>
        </w:rPr>
      </w:pPr>
    </w:p>
    <w:p w14:paraId="78EE81FA" w14:textId="77777777" w:rsidR="008D3111" w:rsidRDefault="00E11CF5">
      <w:pPr>
        <w:pStyle w:val="ListParagraph"/>
        <w:numPr>
          <w:ilvl w:val="0"/>
          <w:numId w:val="2"/>
        </w:numPr>
        <w:rPr>
          <w:rFonts w:ascii="Helvetica" w:hAnsi="Helvetica"/>
        </w:rPr>
      </w:pPr>
      <w:r>
        <w:rPr>
          <w:rStyle w:val="apple-converted-space"/>
          <w:rFonts w:ascii="Helvetica" w:hAnsi="Helvetica"/>
        </w:rPr>
        <w:t>It’s __________________________.</w:t>
      </w:r>
    </w:p>
    <w:p w14:paraId="70FD54D8" w14:textId="77777777" w:rsidR="008D3111" w:rsidRDefault="008D3111">
      <w:pPr>
        <w:pStyle w:val="Body"/>
        <w:rPr>
          <w:rFonts w:ascii="Helvetica" w:eastAsia="Helvetica" w:hAnsi="Helvetica" w:cs="Helvetica"/>
        </w:rPr>
      </w:pPr>
    </w:p>
    <w:p w14:paraId="41ACDA94" w14:textId="77777777" w:rsidR="008D3111" w:rsidRDefault="00E11CF5">
      <w:pPr>
        <w:pStyle w:val="Body"/>
        <w:rPr>
          <w:rFonts w:ascii="Helvetica" w:eastAsia="Helvetica" w:hAnsi="Helvetica" w:cs="Helvetica"/>
        </w:rPr>
      </w:pPr>
      <w:r>
        <w:rPr>
          <w:rFonts w:ascii="Helvetica" w:hAnsi="Helvetica"/>
          <w:b/>
          <w:bCs/>
          <w:vertAlign w:val="superscript"/>
        </w:rPr>
        <w:t>16 “</w:t>
      </w:r>
      <w:r>
        <w:rPr>
          <w:rFonts w:ascii="Helvetica" w:hAnsi="Helvetica"/>
          <w:b/>
          <w:bCs/>
        </w:rPr>
        <w:t>These six things the </w:t>
      </w:r>
      <w:r>
        <w:rPr>
          <w:rFonts w:ascii="Helvetica" w:hAnsi="Helvetica"/>
          <w:b/>
          <w:bCs/>
          <w:lang w:val="it-IT"/>
        </w:rPr>
        <w:t>Lord</w:t>
      </w:r>
      <w:r>
        <w:rPr>
          <w:rFonts w:ascii="Helvetica" w:hAnsi="Helvetica"/>
          <w:b/>
          <w:bCs/>
        </w:rPr>
        <w:t> hates</w:t>
      </w:r>
      <w:r>
        <w:rPr>
          <w:rFonts w:ascii="Helvetica" w:hAnsi="Helvetica"/>
        </w:rPr>
        <w:t>;</w:t>
      </w:r>
      <w:r>
        <w:rPr>
          <w:rFonts w:ascii="Helvetica" w:eastAsia="Helvetica" w:hAnsi="Helvetica" w:cs="Helvetica"/>
        </w:rPr>
        <w:br/>
      </w:r>
      <w:r>
        <w:rPr>
          <w:rFonts w:ascii="Helvetica" w:hAnsi="Helvetica"/>
        </w:rPr>
        <w:t>Indeed, seven are repulsive to Him:</w:t>
      </w:r>
      <w:r>
        <w:rPr>
          <w:rFonts w:ascii="Helvetica" w:eastAsia="Helvetica" w:hAnsi="Helvetica" w:cs="Helvetica"/>
        </w:rPr>
        <w:br/>
      </w:r>
      <w:r>
        <w:rPr>
          <w:rFonts w:ascii="Helvetica" w:hAnsi="Helvetica"/>
          <w:b/>
          <w:bCs/>
          <w:vertAlign w:val="superscript"/>
        </w:rPr>
        <w:t>17 </w:t>
      </w:r>
      <w:r>
        <w:rPr>
          <w:rFonts w:ascii="Helvetica" w:hAnsi="Helvetica"/>
        </w:rPr>
        <w:t>A proud look [the attitude that makes one overestimate oneself and discount others], a lying tongue, And hands that shed innocent blood,</w:t>
      </w:r>
      <w:r>
        <w:rPr>
          <w:rFonts w:ascii="Helvetica" w:eastAsia="Helvetica" w:hAnsi="Helvetica" w:cs="Helvetica"/>
        </w:rPr>
        <w:br/>
      </w:r>
      <w:r>
        <w:rPr>
          <w:rFonts w:ascii="Helvetica" w:hAnsi="Helvetica"/>
          <w:b/>
          <w:bCs/>
          <w:vertAlign w:val="superscript"/>
        </w:rPr>
        <w:t>18 </w:t>
      </w:r>
      <w:r>
        <w:rPr>
          <w:rFonts w:ascii="Helvetica" w:hAnsi="Helvetica"/>
        </w:rPr>
        <w:t>A heart that creates wicked plans,</w:t>
      </w:r>
      <w:r>
        <w:rPr>
          <w:rFonts w:ascii="Helvetica" w:eastAsia="Helvetica" w:hAnsi="Helvetica" w:cs="Helvetica"/>
        </w:rPr>
        <w:br/>
      </w:r>
      <w:r>
        <w:rPr>
          <w:rFonts w:ascii="Helvetica" w:hAnsi="Helvetica"/>
        </w:rPr>
        <w:t>Feet that run swiftly to evil,</w:t>
      </w:r>
      <w:r>
        <w:rPr>
          <w:rFonts w:ascii="Helvetica" w:eastAsia="Helvetica" w:hAnsi="Helvetica" w:cs="Helvetica"/>
        </w:rPr>
        <w:br/>
      </w:r>
      <w:r>
        <w:rPr>
          <w:rFonts w:ascii="Helvetica" w:hAnsi="Helvetica"/>
          <w:b/>
          <w:bCs/>
          <w:vertAlign w:val="superscript"/>
        </w:rPr>
        <w:t>19 </w:t>
      </w:r>
      <w:r>
        <w:rPr>
          <w:rFonts w:ascii="Helvetica" w:hAnsi="Helvetica"/>
          <w:b/>
          <w:bCs/>
        </w:rPr>
        <w:t>A false witness who breathes out lies [even half-truths],</w:t>
      </w:r>
      <w:r>
        <w:rPr>
          <w:rFonts w:ascii="Helvetica" w:eastAsia="Helvetica" w:hAnsi="Helvetica" w:cs="Helvetica"/>
          <w:b/>
          <w:bCs/>
        </w:rPr>
        <w:br/>
      </w:r>
      <w:r>
        <w:rPr>
          <w:rFonts w:ascii="Helvetica" w:hAnsi="Helvetica"/>
        </w:rPr>
        <w:t>And one who spreads discord (rumors) among brothers.”</w:t>
      </w:r>
    </w:p>
    <w:p w14:paraId="1F4A4033" w14:textId="77777777" w:rsidR="008D3111" w:rsidRDefault="00E11CF5">
      <w:pPr>
        <w:pStyle w:val="Body"/>
        <w:rPr>
          <w:rFonts w:ascii="Helvetica" w:eastAsia="Helvetica" w:hAnsi="Helvetica" w:cs="Helvetica"/>
          <w:b/>
          <w:bCs/>
        </w:rPr>
      </w:pPr>
      <w:proofErr w:type="spellStart"/>
      <w:r>
        <w:rPr>
          <w:rFonts w:ascii="Helvetica" w:hAnsi="Helvetica"/>
          <w:b/>
          <w:bCs/>
          <w:lang w:val="de-DE"/>
        </w:rPr>
        <w:lastRenderedPageBreak/>
        <w:t>Proverbs</w:t>
      </w:r>
      <w:proofErr w:type="spellEnd"/>
      <w:r>
        <w:rPr>
          <w:rFonts w:ascii="Helvetica" w:hAnsi="Helvetica"/>
          <w:b/>
          <w:bCs/>
          <w:lang w:val="de-DE"/>
        </w:rPr>
        <w:t xml:space="preserve"> 6:16-19 (AMP)</w:t>
      </w:r>
    </w:p>
    <w:p w14:paraId="7E8DB599" w14:textId="77777777" w:rsidR="008D3111" w:rsidRDefault="008D3111">
      <w:pPr>
        <w:pStyle w:val="Body"/>
        <w:rPr>
          <w:rFonts w:ascii="Helvetica" w:eastAsia="Helvetica" w:hAnsi="Helvetica" w:cs="Helvetica"/>
        </w:rPr>
      </w:pPr>
    </w:p>
    <w:p w14:paraId="1D7C9CF4" w14:textId="77777777" w:rsidR="008D3111" w:rsidRDefault="00E11CF5">
      <w:pPr>
        <w:pStyle w:val="ListParagraph"/>
        <w:numPr>
          <w:ilvl w:val="0"/>
          <w:numId w:val="2"/>
        </w:numPr>
        <w:rPr>
          <w:rFonts w:ascii="Helvetica" w:hAnsi="Helvetica"/>
        </w:rPr>
      </w:pPr>
      <w:r>
        <w:rPr>
          <w:rStyle w:val="apple-converted-space"/>
          <w:rFonts w:ascii="Helvetica" w:hAnsi="Helvetica"/>
        </w:rPr>
        <w:t>It’s ______________________</w:t>
      </w:r>
    </w:p>
    <w:p w14:paraId="509E058C" w14:textId="77777777" w:rsidR="008D3111" w:rsidRDefault="008D3111">
      <w:pPr>
        <w:pStyle w:val="Body"/>
        <w:rPr>
          <w:rFonts w:ascii="Helvetica" w:eastAsia="Helvetica" w:hAnsi="Helvetica" w:cs="Helvetica"/>
        </w:rPr>
      </w:pPr>
    </w:p>
    <w:p w14:paraId="59479B95" w14:textId="77777777" w:rsidR="008D3111" w:rsidRDefault="00E11CF5">
      <w:pPr>
        <w:pStyle w:val="Body"/>
        <w:rPr>
          <w:rFonts w:ascii="Helvetica" w:eastAsia="Helvetica" w:hAnsi="Helvetica" w:cs="Helvetica"/>
        </w:rPr>
      </w:pPr>
      <w:r>
        <w:rPr>
          <w:rFonts w:ascii="Helvetica" w:hAnsi="Helvetica"/>
          <w:b/>
          <w:bCs/>
          <w:vertAlign w:val="superscript"/>
        </w:rPr>
        <w:t>31 “</w:t>
      </w:r>
      <w:r>
        <w:rPr>
          <w:rFonts w:ascii="Helvetica" w:hAnsi="Helvetica"/>
          <w:b/>
          <w:bCs/>
          <w:shd w:val="clear" w:color="auto" w:fill="FFFFFF"/>
        </w:rPr>
        <w:t>Let all</w:t>
      </w:r>
      <w:r>
        <w:rPr>
          <w:rFonts w:ascii="Helvetica" w:hAnsi="Helvetica"/>
          <w:shd w:val="clear" w:color="auto" w:fill="FFFFFF"/>
        </w:rPr>
        <w:t xml:space="preserve"> bitterness and wrath and anger and clamor [perpetual animosity, resentment, strife, fault-finding] and </w:t>
      </w:r>
      <w:r>
        <w:rPr>
          <w:rFonts w:ascii="Helvetica" w:hAnsi="Helvetica"/>
          <w:b/>
          <w:bCs/>
          <w:shd w:val="clear" w:color="auto" w:fill="FFFFFF"/>
        </w:rPr>
        <w:t>slander be put away from you</w:t>
      </w:r>
      <w:r>
        <w:rPr>
          <w:rFonts w:ascii="Helvetica" w:hAnsi="Helvetica"/>
          <w:shd w:val="clear" w:color="auto" w:fill="FFFFFF"/>
        </w:rPr>
        <w:t>, along with every kind of malice [all spitefulness, verbal abuse, malevolence].”</w:t>
      </w:r>
    </w:p>
    <w:p w14:paraId="2B288729" w14:textId="77777777" w:rsidR="008D3111" w:rsidRDefault="00E11CF5">
      <w:pPr>
        <w:pStyle w:val="Body"/>
        <w:rPr>
          <w:rFonts w:ascii="Helvetica" w:eastAsia="Helvetica" w:hAnsi="Helvetica" w:cs="Helvetica"/>
          <w:b/>
          <w:bCs/>
        </w:rPr>
      </w:pPr>
      <w:r>
        <w:rPr>
          <w:rFonts w:ascii="Helvetica" w:hAnsi="Helvetica"/>
          <w:b/>
          <w:bCs/>
        </w:rPr>
        <w:t>Ephesians 4:31 (AMP)</w:t>
      </w:r>
    </w:p>
    <w:p w14:paraId="4CD5F62D" w14:textId="77777777" w:rsidR="008D3111" w:rsidRDefault="008D3111">
      <w:pPr>
        <w:pStyle w:val="Body"/>
        <w:rPr>
          <w:rFonts w:ascii="Helvetica" w:eastAsia="Helvetica" w:hAnsi="Helvetica" w:cs="Helvetica"/>
        </w:rPr>
      </w:pPr>
    </w:p>
    <w:p w14:paraId="475204B9" w14:textId="77777777" w:rsidR="008D3111" w:rsidRDefault="00E11CF5">
      <w:pPr>
        <w:pStyle w:val="ListParagraph"/>
        <w:numPr>
          <w:ilvl w:val="0"/>
          <w:numId w:val="2"/>
        </w:numPr>
        <w:rPr>
          <w:rFonts w:ascii="Helvetica" w:hAnsi="Helvetica"/>
        </w:rPr>
      </w:pPr>
      <w:r>
        <w:rPr>
          <w:rStyle w:val="apple-converted-space"/>
          <w:rFonts w:ascii="Helvetica" w:hAnsi="Helvetica"/>
        </w:rPr>
        <w:t>It’s ______________________</w:t>
      </w:r>
    </w:p>
    <w:p w14:paraId="308C0805" w14:textId="77777777" w:rsidR="008D3111" w:rsidRDefault="00E11CF5">
      <w:pPr>
        <w:pStyle w:val="Body"/>
        <w:rPr>
          <w:rFonts w:ascii="Helvetica" w:eastAsia="Helvetica" w:hAnsi="Helvetica" w:cs="Helvetica"/>
        </w:rPr>
      </w:pPr>
      <w:r>
        <w:rPr>
          <w:rStyle w:val="apple-converted-space"/>
          <w:rFonts w:eastAsia="Arial Unicode MS" w:cs="Arial Unicode MS"/>
        </w:rPr>
        <w:t>“</w:t>
      </w:r>
      <w:r>
        <w:rPr>
          <w:rFonts w:ascii="Helvetica" w:hAnsi="Helvetica"/>
          <w:b/>
          <w:bCs/>
          <w:shd w:val="clear" w:color="auto" w:fill="FFFFFF"/>
        </w:rPr>
        <w:t>The words of a whisperer </w:t>
      </w:r>
      <w:r>
        <w:rPr>
          <w:rFonts w:ascii="Helvetica" w:hAnsi="Helvetica"/>
          <w:b/>
          <w:bCs/>
          <w:i/>
          <w:iCs/>
        </w:rPr>
        <w:t>or</w:t>
      </w:r>
      <w:r>
        <w:rPr>
          <w:rFonts w:ascii="Helvetica" w:hAnsi="Helvetica"/>
          <w:b/>
          <w:bCs/>
          <w:shd w:val="clear" w:color="auto" w:fill="FFFFFF"/>
        </w:rPr>
        <w:t> </w:t>
      </w:r>
      <w:proofErr w:type="spellStart"/>
      <w:r>
        <w:rPr>
          <w:rFonts w:ascii="Helvetica" w:hAnsi="Helvetica"/>
          <w:b/>
          <w:bCs/>
          <w:shd w:val="clear" w:color="auto" w:fill="FFFFFF"/>
          <w:lang w:val="de-DE"/>
        </w:rPr>
        <w:t>slanderer</w:t>
      </w:r>
      <w:proofErr w:type="spellEnd"/>
      <w:r>
        <w:rPr>
          <w:rFonts w:ascii="Helvetica" w:hAnsi="Helvetica"/>
          <w:shd w:val="clear" w:color="auto" w:fill="FFFFFF"/>
        </w:rPr>
        <w:t xml:space="preserve"> are like dainty morsels </w:t>
      </w:r>
      <w:r>
        <w:rPr>
          <w:rFonts w:ascii="Helvetica" w:hAnsi="Helvetica"/>
          <w:i/>
          <w:iCs/>
        </w:rPr>
        <w:t>or</w:t>
      </w:r>
      <w:r>
        <w:rPr>
          <w:rFonts w:ascii="Helvetica" w:hAnsi="Helvetica"/>
          <w:shd w:val="clear" w:color="auto" w:fill="FFFFFF"/>
        </w:rPr>
        <w:t xml:space="preserve"> words of sport [to some, but to others are like </w:t>
      </w:r>
      <w:r>
        <w:rPr>
          <w:rFonts w:ascii="Helvetica" w:hAnsi="Helvetica"/>
          <w:b/>
          <w:bCs/>
          <w:shd w:val="clear" w:color="auto" w:fill="FFFFFF"/>
        </w:rPr>
        <w:t>deadly wounds</w:t>
      </w:r>
      <w:r>
        <w:rPr>
          <w:rFonts w:ascii="Helvetica" w:hAnsi="Helvetica"/>
          <w:shd w:val="clear" w:color="auto" w:fill="FFFFFF"/>
        </w:rPr>
        <w:t>]; and they go down into the innermost parts of the body [or of the victim’</w:t>
      </w:r>
      <w:r>
        <w:rPr>
          <w:rFonts w:ascii="Helvetica" w:hAnsi="Helvetica"/>
          <w:shd w:val="clear" w:color="auto" w:fill="FFFFFF"/>
          <w:lang w:val="pt-PT"/>
        </w:rPr>
        <w:t xml:space="preserve">s </w:t>
      </w:r>
      <w:proofErr w:type="spellStart"/>
      <w:r>
        <w:rPr>
          <w:rFonts w:ascii="Helvetica" w:hAnsi="Helvetica"/>
          <w:shd w:val="clear" w:color="auto" w:fill="FFFFFF"/>
          <w:lang w:val="pt-PT"/>
        </w:rPr>
        <w:t>nature</w:t>
      </w:r>
      <w:proofErr w:type="spellEnd"/>
      <w:r>
        <w:rPr>
          <w:rFonts w:ascii="Helvetica" w:hAnsi="Helvetica"/>
          <w:shd w:val="clear" w:color="auto" w:fill="FFFFFF"/>
          <w:lang w:val="pt-PT"/>
        </w:rPr>
        <w:t>].</w:t>
      </w:r>
      <w:r>
        <w:rPr>
          <w:rFonts w:ascii="Helvetica" w:hAnsi="Helvetica"/>
          <w:shd w:val="clear" w:color="auto" w:fill="FFFFFF"/>
        </w:rPr>
        <w:t>”</w:t>
      </w:r>
    </w:p>
    <w:p w14:paraId="071C875B" w14:textId="77777777" w:rsidR="008D3111" w:rsidRDefault="00E11CF5">
      <w:pPr>
        <w:pStyle w:val="Body"/>
        <w:rPr>
          <w:rFonts w:ascii="Helvetica" w:eastAsia="Helvetica" w:hAnsi="Helvetica" w:cs="Helvetica"/>
          <w:b/>
          <w:bCs/>
        </w:rPr>
      </w:pPr>
      <w:proofErr w:type="spellStart"/>
      <w:r>
        <w:rPr>
          <w:rFonts w:ascii="Helvetica" w:hAnsi="Helvetica"/>
          <w:b/>
          <w:bCs/>
          <w:lang w:val="de-DE"/>
        </w:rPr>
        <w:t>Proverbs</w:t>
      </w:r>
      <w:proofErr w:type="spellEnd"/>
      <w:r>
        <w:rPr>
          <w:rFonts w:ascii="Helvetica" w:hAnsi="Helvetica"/>
          <w:b/>
          <w:bCs/>
          <w:lang w:val="de-DE"/>
        </w:rPr>
        <w:t xml:space="preserve"> 26:22 (AMP)</w:t>
      </w:r>
    </w:p>
    <w:p w14:paraId="6C8151DF" w14:textId="77777777" w:rsidR="008D3111" w:rsidRDefault="008D3111">
      <w:pPr>
        <w:pStyle w:val="Body"/>
        <w:rPr>
          <w:rFonts w:ascii="Helvetica" w:eastAsia="Helvetica" w:hAnsi="Helvetica" w:cs="Helvetica"/>
        </w:rPr>
      </w:pPr>
    </w:p>
    <w:p w14:paraId="382ED179" w14:textId="77777777" w:rsidR="008D3111" w:rsidRDefault="00E11CF5">
      <w:pPr>
        <w:pStyle w:val="ListParagraph"/>
        <w:numPr>
          <w:ilvl w:val="0"/>
          <w:numId w:val="2"/>
        </w:numPr>
        <w:rPr>
          <w:rFonts w:ascii="Helvetica" w:hAnsi="Helvetica"/>
        </w:rPr>
      </w:pPr>
      <w:r>
        <w:rPr>
          <w:rStyle w:val="apple-converted-space"/>
          <w:rFonts w:ascii="Helvetica" w:hAnsi="Helvetica"/>
        </w:rPr>
        <w:t>It ________________________</w:t>
      </w:r>
    </w:p>
    <w:p w14:paraId="7726D35D" w14:textId="77777777" w:rsidR="008D3111" w:rsidRDefault="00E11CF5">
      <w:pPr>
        <w:pStyle w:val="Body"/>
        <w:rPr>
          <w:rFonts w:ascii="Helvetica" w:eastAsia="Helvetica" w:hAnsi="Helvetica" w:cs="Helvetica"/>
          <w:b/>
          <w:bCs/>
        </w:rPr>
      </w:pPr>
      <w:r>
        <w:rPr>
          <w:rStyle w:val="apple-converted-space"/>
          <w:rFonts w:eastAsia="Arial Unicode MS" w:cs="Arial Unicode MS"/>
        </w:rPr>
        <w:t>“</w:t>
      </w:r>
      <w:r>
        <w:rPr>
          <w:rFonts w:ascii="Helvetica" w:hAnsi="Helvetica"/>
          <w:b/>
          <w:bCs/>
        </w:rPr>
        <w:t>A perverse man spreads strife,</w:t>
      </w:r>
      <w:r>
        <w:rPr>
          <w:rFonts w:ascii="Helvetica" w:eastAsia="Helvetica" w:hAnsi="Helvetica" w:cs="Helvetica"/>
          <w:b/>
          <w:bCs/>
        </w:rPr>
        <w:br/>
      </w:r>
      <w:r>
        <w:rPr>
          <w:rFonts w:ascii="Helvetica" w:hAnsi="Helvetica"/>
          <w:b/>
          <w:bCs/>
        </w:rPr>
        <w:t>And one who gossips separates intimate friends.”</w:t>
      </w:r>
    </w:p>
    <w:p w14:paraId="278790C5" w14:textId="77777777" w:rsidR="008D3111" w:rsidRDefault="00E11CF5">
      <w:pPr>
        <w:pStyle w:val="Body"/>
        <w:rPr>
          <w:rFonts w:ascii="Segoe UI" w:eastAsia="Segoe UI" w:hAnsi="Segoe UI" w:cs="Segoe UI"/>
          <w:b/>
          <w:bCs/>
        </w:rPr>
      </w:pPr>
      <w:proofErr w:type="spellStart"/>
      <w:r>
        <w:rPr>
          <w:rFonts w:ascii="Helvetica" w:hAnsi="Helvetica"/>
          <w:b/>
          <w:bCs/>
          <w:lang w:val="de-DE"/>
        </w:rPr>
        <w:t>Proverbs</w:t>
      </w:r>
      <w:proofErr w:type="spellEnd"/>
      <w:r>
        <w:rPr>
          <w:rFonts w:ascii="Helvetica" w:hAnsi="Helvetica"/>
          <w:b/>
          <w:bCs/>
          <w:lang w:val="de-DE"/>
        </w:rPr>
        <w:t xml:space="preserve"> 16:28 (AMP</w:t>
      </w:r>
      <w:r>
        <w:rPr>
          <w:rFonts w:ascii="Segoe UI" w:eastAsia="Segoe UI" w:hAnsi="Segoe UI" w:cs="Segoe UI"/>
          <w:b/>
          <w:bCs/>
        </w:rPr>
        <w:t>)</w:t>
      </w:r>
    </w:p>
    <w:p w14:paraId="16C9A452" w14:textId="77777777" w:rsidR="008D3111" w:rsidRDefault="008D3111">
      <w:pPr>
        <w:pStyle w:val="Body"/>
        <w:rPr>
          <w:rFonts w:ascii="Segoe UI" w:eastAsia="Segoe UI" w:hAnsi="Segoe UI" w:cs="Segoe UI"/>
        </w:rPr>
      </w:pPr>
    </w:p>
    <w:p w14:paraId="50B18D98" w14:textId="77777777" w:rsidR="008D3111" w:rsidRDefault="00E11CF5">
      <w:pPr>
        <w:pStyle w:val="Body"/>
        <w:rPr>
          <w:rFonts w:ascii="Helvetica" w:eastAsia="Helvetica" w:hAnsi="Helvetica" w:cs="Helvetica"/>
          <w:b/>
          <w:bCs/>
        </w:rPr>
      </w:pPr>
      <w:r>
        <w:rPr>
          <w:rFonts w:eastAsia="Arial Unicode MS" w:cs="Arial Unicode MS"/>
        </w:rPr>
        <w:t>“</w:t>
      </w:r>
      <w:r>
        <w:rPr>
          <w:rFonts w:ascii="Helvetica" w:hAnsi="Helvetica"/>
          <w:b/>
          <w:bCs/>
        </w:rPr>
        <w:t>A false witness who breathes out lies [even half-truths],</w:t>
      </w:r>
      <w:r>
        <w:rPr>
          <w:rFonts w:ascii="Helvetica" w:eastAsia="Helvetica" w:hAnsi="Helvetica" w:cs="Helvetica"/>
          <w:b/>
          <w:bCs/>
        </w:rPr>
        <w:br/>
      </w:r>
      <w:r>
        <w:rPr>
          <w:rFonts w:ascii="Helvetica" w:hAnsi="Helvetica"/>
          <w:b/>
          <w:bCs/>
        </w:rPr>
        <w:t>And one who spreads discord (rumors) among brothers.”</w:t>
      </w:r>
    </w:p>
    <w:p w14:paraId="4691D5B6" w14:textId="77777777" w:rsidR="008D3111" w:rsidRDefault="00E11CF5">
      <w:pPr>
        <w:pStyle w:val="Body"/>
        <w:rPr>
          <w:rFonts w:ascii="Helvetica" w:eastAsia="Helvetica" w:hAnsi="Helvetica" w:cs="Helvetica"/>
          <w:b/>
          <w:bCs/>
        </w:rPr>
      </w:pPr>
      <w:proofErr w:type="spellStart"/>
      <w:r>
        <w:rPr>
          <w:rFonts w:ascii="Helvetica" w:hAnsi="Helvetica"/>
          <w:b/>
          <w:bCs/>
          <w:lang w:val="de-DE"/>
        </w:rPr>
        <w:t>Proverbs</w:t>
      </w:r>
      <w:proofErr w:type="spellEnd"/>
      <w:r>
        <w:rPr>
          <w:rFonts w:ascii="Helvetica" w:hAnsi="Helvetica"/>
          <w:b/>
          <w:bCs/>
          <w:lang w:val="de-DE"/>
        </w:rPr>
        <w:t xml:space="preserve"> 6:19 (AMP)</w:t>
      </w:r>
    </w:p>
    <w:p w14:paraId="63C08A9F" w14:textId="77777777" w:rsidR="008D3111" w:rsidRDefault="008D3111">
      <w:pPr>
        <w:pStyle w:val="Body"/>
        <w:rPr>
          <w:rFonts w:ascii="Helvetica" w:eastAsia="Helvetica" w:hAnsi="Helvetica" w:cs="Helvetica"/>
        </w:rPr>
      </w:pPr>
    </w:p>
    <w:p w14:paraId="6C92D7FE" w14:textId="77777777" w:rsidR="008D3111" w:rsidRDefault="00E11CF5">
      <w:pPr>
        <w:pStyle w:val="ListParagraph"/>
        <w:numPr>
          <w:ilvl w:val="0"/>
          <w:numId w:val="2"/>
        </w:numPr>
        <w:rPr>
          <w:rFonts w:ascii="Helvetica" w:hAnsi="Helvetica"/>
        </w:rPr>
      </w:pPr>
      <w:r>
        <w:rPr>
          <w:rFonts w:ascii="Helvetica" w:hAnsi="Helvetica"/>
        </w:rPr>
        <w:t>It’s _______________________</w:t>
      </w:r>
    </w:p>
    <w:p w14:paraId="58750A22" w14:textId="77777777" w:rsidR="008D3111" w:rsidRDefault="00E11CF5">
      <w:pPr>
        <w:pStyle w:val="Body"/>
        <w:rPr>
          <w:rFonts w:ascii="Helvetica" w:eastAsia="Helvetica" w:hAnsi="Helvetica" w:cs="Helvetica"/>
        </w:rPr>
      </w:pPr>
      <w:r>
        <w:rPr>
          <w:rFonts w:eastAsia="Arial Unicode MS" w:cs="Arial Unicode MS"/>
        </w:rPr>
        <w:t>“</w:t>
      </w:r>
      <w:r>
        <w:rPr>
          <w:rFonts w:ascii="Helvetica" w:hAnsi="Helvetica"/>
        </w:rPr>
        <w:t xml:space="preserve">With his mouth the godless man </w:t>
      </w:r>
      <w:r>
        <w:rPr>
          <w:rFonts w:ascii="Helvetica" w:hAnsi="Helvetica"/>
          <w:b/>
          <w:bCs/>
        </w:rPr>
        <w:t>destroys his neighbor</w:t>
      </w:r>
      <w:r>
        <w:rPr>
          <w:rFonts w:ascii="Helvetica" w:hAnsi="Helvetica"/>
        </w:rPr>
        <w:t>,</w:t>
      </w:r>
      <w:r>
        <w:rPr>
          <w:rFonts w:ascii="Helvetica" w:eastAsia="Helvetica" w:hAnsi="Helvetica" w:cs="Helvetica"/>
        </w:rPr>
        <w:br/>
      </w:r>
      <w:r>
        <w:rPr>
          <w:rFonts w:ascii="Helvetica" w:hAnsi="Helvetica"/>
        </w:rPr>
        <w:t>But through knowledge </w:t>
      </w:r>
      <w:r>
        <w:rPr>
          <w:rFonts w:ascii="Helvetica" w:hAnsi="Helvetica"/>
          <w:i/>
          <w:iCs/>
        </w:rPr>
        <w:t>and</w:t>
      </w:r>
      <w:r>
        <w:rPr>
          <w:rFonts w:ascii="Helvetica" w:hAnsi="Helvetica"/>
        </w:rPr>
        <w:t> discernment the righteous will be rescued.”</w:t>
      </w:r>
    </w:p>
    <w:p w14:paraId="1D1292B2" w14:textId="77777777" w:rsidR="008D3111" w:rsidRDefault="00E11CF5">
      <w:pPr>
        <w:pStyle w:val="Body"/>
        <w:rPr>
          <w:rFonts w:ascii="Helvetica" w:eastAsia="Helvetica" w:hAnsi="Helvetica" w:cs="Helvetica"/>
          <w:b/>
          <w:bCs/>
        </w:rPr>
      </w:pPr>
      <w:proofErr w:type="spellStart"/>
      <w:r>
        <w:rPr>
          <w:rFonts w:ascii="Helvetica" w:hAnsi="Helvetica"/>
          <w:b/>
          <w:bCs/>
          <w:lang w:val="de-DE"/>
        </w:rPr>
        <w:t>Proverbs</w:t>
      </w:r>
      <w:proofErr w:type="spellEnd"/>
      <w:r>
        <w:rPr>
          <w:rFonts w:ascii="Helvetica" w:hAnsi="Helvetica"/>
          <w:b/>
          <w:bCs/>
          <w:lang w:val="de-DE"/>
        </w:rPr>
        <w:t xml:space="preserve"> 11:9 (AMP)</w:t>
      </w:r>
    </w:p>
    <w:p w14:paraId="6C92700F" w14:textId="77777777" w:rsidR="008D3111" w:rsidRDefault="008D3111">
      <w:pPr>
        <w:pStyle w:val="Body"/>
        <w:rPr>
          <w:rFonts w:ascii="Segoe UI" w:eastAsia="Segoe UI" w:hAnsi="Segoe UI" w:cs="Segoe UI"/>
        </w:rPr>
      </w:pPr>
    </w:p>
    <w:p w14:paraId="48E1CE88" w14:textId="77777777" w:rsidR="008D3111" w:rsidRDefault="00E11CF5">
      <w:pPr>
        <w:pStyle w:val="ListParagraph"/>
        <w:numPr>
          <w:ilvl w:val="0"/>
          <w:numId w:val="2"/>
        </w:numPr>
        <w:rPr>
          <w:rFonts w:ascii="Helvetica" w:hAnsi="Helvetica"/>
        </w:rPr>
      </w:pPr>
      <w:r>
        <w:rPr>
          <w:rFonts w:ascii="Helvetica" w:hAnsi="Helvetica"/>
        </w:rPr>
        <w:t>It’s _______________________</w:t>
      </w:r>
    </w:p>
    <w:p w14:paraId="19BD2494" w14:textId="77777777" w:rsidR="008D3111" w:rsidRDefault="00E11CF5">
      <w:pPr>
        <w:pStyle w:val="Body"/>
        <w:rPr>
          <w:rFonts w:ascii="Helvetica" w:eastAsia="Helvetica" w:hAnsi="Helvetica" w:cs="Helvetica"/>
          <w:b/>
          <w:bCs/>
        </w:rPr>
      </w:pPr>
      <w:r>
        <w:rPr>
          <w:rFonts w:ascii="Helvetica" w:hAnsi="Helvetica"/>
          <w:b/>
          <w:bCs/>
          <w:vertAlign w:val="superscript"/>
        </w:rPr>
        <w:t>10 “</w:t>
      </w:r>
      <w:r>
        <w:rPr>
          <w:rFonts w:ascii="Helvetica" w:hAnsi="Helvetica"/>
        </w:rPr>
        <w:t xml:space="preserve">Then I heard a loud voice in heaven, saying, “Now the salvation, and the power, and the kingdom (dominion, reign) of our God, and the authority of His Christ have come; for the accuser of our [believing] brothers and sisters has been thrown down [at last], </w:t>
      </w:r>
      <w:r>
        <w:rPr>
          <w:rFonts w:ascii="Helvetica" w:hAnsi="Helvetica"/>
          <w:b/>
          <w:bCs/>
        </w:rPr>
        <w:t>he who accuses them </w:t>
      </w:r>
      <w:r>
        <w:rPr>
          <w:rFonts w:ascii="Helvetica" w:hAnsi="Helvetica"/>
          <w:b/>
          <w:bCs/>
          <w:i/>
          <w:iCs/>
        </w:rPr>
        <w:t>and</w:t>
      </w:r>
      <w:r>
        <w:rPr>
          <w:rFonts w:ascii="Helvetica" w:hAnsi="Helvetica"/>
          <w:b/>
          <w:bCs/>
        </w:rPr>
        <w:t> keeps bringing charges [of sinful behavior] against them before our God day and night.”</w:t>
      </w:r>
    </w:p>
    <w:p w14:paraId="08310E32" w14:textId="77777777" w:rsidR="008D3111" w:rsidRDefault="00E11CF5">
      <w:pPr>
        <w:pStyle w:val="Body"/>
        <w:rPr>
          <w:rFonts w:ascii="Helvetica" w:eastAsia="Helvetica" w:hAnsi="Helvetica" w:cs="Helvetica"/>
          <w:b/>
          <w:bCs/>
        </w:rPr>
      </w:pPr>
      <w:r>
        <w:rPr>
          <w:rFonts w:ascii="Helvetica" w:hAnsi="Helvetica"/>
          <w:b/>
          <w:bCs/>
        </w:rPr>
        <w:t>Revelation 12:10 (AMP)</w:t>
      </w:r>
    </w:p>
    <w:p w14:paraId="5CFA5221" w14:textId="77777777" w:rsidR="008D3111" w:rsidRDefault="008D3111">
      <w:pPr>
        <w:pStyle w:val="Body"/>
        <w:rPr>
          <w:rFonts w:ascii="Times New Roman" w:eastAsia="Times New Roman" w:hAnsi="Times New Roman" w:cs="Times New Roman"/>
        </w:rPr>
      </w:pPr>
    </w:p>
    <w:p w14:paraId="0A2D9E26" w14:textId="77777777" w:rsidR="008D3111" w:rsidRDefault="00E11CF5">
      <w:pPr>
        <w:pStyle w:val="Body"/>
        <w:rPr>
          <w:rFonts w:ascii="Helvetica" w:eastAsia="Helvetica" w:hAnsi="Helvetica" w:cs="Helvetica"/>
          <w:b/>
          <w:bCs/>
          <w:u w:val="single"/>
        </w:rPr>
      </w:pPr>
      <w:r>
        <w:rPr>
          <w:rFonts w:ascii="Helvetica" w:hAnsi="Helvetica"/>
          <w:b/>
          <w:bCs/>
          <w:u w:val="single"/>
        </w:rPr>
        <w:t>What should we do?</w:t>
      </w:r>
    </w:p>
    <w:p w14:paraId="1318C956" w14:textId="77777777" w:rsidR="008D3111" w:rsidRDefault="008D3111">
      <w:pPr>
        <w:pStyle w:val="Body"/>
        <w:rPr>
          <w:rFonts w:ascii="Helvetica" w:eastAsia="Helvetica" w:hAnsi="Helvetica" w:cs="Helvetica"/>
        </w:rPr>
      </w:pPr>
    </w:p>
    <w:p w14:paraId="38F09E31" w14:textId="77777777" w:rsidR="008D3111" w:rsidRDefault="00E11CF5">
      <w:pPr>
        <w:pStyle w:val="ListParagraph"/>
        <w:numPr>
          <w:ilvl w:val="0"/>
          <w:numId w:val="4"/>
        </w:numPr>
        <w:rPr>
          <w:rFonts w:ascii="Helvetica" w:hAnsi="Helvetica"/>
        </w:rPr>
      </w:pPr>
      <w:r>
        <w:rPr>
          <w:rStyle w:val="apple-converted-space"/>
          <w:rFonts w:ascii="Helvetica" w:hAnsi="Helvetica"/>
        </w:rPr>
        <w:t>Stay ________________________</w:t>
      </w:r>
    </w:p>
    <w:p w14:paraId="01F18F40" w14:textId="77777777" w:rsidR="008D3111" w:rsidRDefault="00E11CF5">
      <w:pPr>
        <w:pStyle w:val="Body"/>
        <w:rPr>
          <w:rFonts w:ascii="Helvetica" w:eastAsia="Helvetica" w:hAnsi="Helvetica" w:cs="Helvetica"/>
          <w:b/>
          <w:bCs/>
        </w:rPr>
      </w:pPr>
      <w:r>
        <w:rPr>
          <w:rStyle w:val="apple-converted-space"/>
          <w:rFonts w:eastAsia="Arial Unicode MS" w:cs="Arial Unicode MS"/>
        </w:rPr>
        <w:t>“</w:t>
      </w:r>
      <w:r>
        <w:rPr>
          <w:rFonts w:ascii="Helvetica" w:hAnsi="Helvetica"/>
          <w:shd w:val="clear" w:color="auto" w:fill="FFFFFF"/>
        </w:rPr>
        <w:t xml:space="preserve">So </w:t>
      </w:r>
      <w:r>
        <w:rPr>
          <w:rFonts w:ascii="Helvetica" w:hAnsi="Helvetica"/>
          <w:b/>
          <w:bCs/>
          <w:shd w:val="clear" w:color="auto" w:fill="FFFFFF"/>
        </w:rPr>
        <w:t>put aside</w:t>
      </w:r>
      <w:r>
        <w:rPr>
          <w:rFonts w:ascii="Helvetica" w:hAnsi="Helvetica"/>
          <w:shd w:val="clear" w:color="auto" w:fill="FFFFFF"/>
        </w:rPr>
        <w:t xml:space="preserve"> every trace of malice and all deceit and hypocrisy and envy and all </w:t>
      </w:r>
      <w:proofErr w:type="spellStart"/>
      <w:r>
        <w:rPr>
          <w:rFonts w:ascii="Helvetica" w:hAnsi="Helvetica"/>
          <w:b/>
          <w:bCs/>
          <w:shd w:val="clear" w:color="auto" w:fill="FFFFFF"/>
          <w:lang w:val="nl-NL"/>
        </w:rPr>
        <w:t>slander</w:t>
      </w:r>
      <w:proofErr w:type="spellEnd"/>
      <w:r>
        <w:rPr>
          <w:rFonts w:ascii="Helvetica" w:hAnsi="Helvetica"/>
          <w:b/>
          <w:bCs/>
          <w:shd w:val="clear" w:color="auto" w:fill="FFFFFF"/>
        </w:rPr>
        <w:t> </w:t>
      </w:r>
      <w:r>
        <w:rPr>
          <w:rFonts w:ascii="Helvetica" w:hAnsi="Helvetica"/>
          <w:b/>
          <w:bCs/>
          <w:i/>
          <w:iCs/>
        </w:rPr>
        <w:t>and</w:t>
      </w:r>
      <w:r>
        <w:rPr>
          <w:rFonts w:ascii="Helvetica" w:hAnsi="Helvetica"/>
          <w:b/>
          <w:bCs/>
          <w:shd w:val="clear" w:color="auto" w:fill="FFFFFF"/>
        </w:rPr>
        <w:t> hateful speech;”</w:t>
      </w:r>
    </w:p>
    <w:p w14:paraId="2B114EBC" w14:textId="77777777" w:rsidR="008D3111" w:rsidRDefault="00E11CF5">
      <w:pPr>
        <w:pStyle w:val="Body"/>
        <w:rPr>
          <w:rFonts w:ascii="Helvetica" w:eastAsia="Helvetica" w:hAnsi="Helvetica" w:cs="Helvetica"/>
          <w:b/>
          <w:bCs/>
        </w:rPr>
      </w:pPr>
      <w:r>
        <w:rPr>
          <w:rFonts w:ascii="Helvetica" w:hAnsi="Helvetica"/>
          <w:b/>
          <w:bCs/>
        </w:rPr>
        <w:t>I Peter 2:1 (AMP)</w:t>
      </w:r>
    </w:p>
    <w:p w14:paraId="52065CE3" w14:textId="77777777" w:rsidR="008D3111" w:rsidRDefault="008D3111">
      <w:pPr>
        <w:pStyle w:val="Body"/>
        <w:rPr>
          <w:rFonts w:ascii="Helvetica" w:eastAsia="Helvetica" w:hAnsi="Helvetica" w:cs="Helvetica"/>
        </w:rPr>
      </w:pPr>
    </w:p>
    <w:p w14:paraId="59265218" w14:textId="77777777" w:rsidR="008D3111" w:rsidRDefault="00E11CF5">
      <w:pPr>
        <w:pStyle w:val="ListParagraph"/>
        <w:numPr>
          <w:ilvl w:val="0"/>
          <w:numId w:val="4"/>
        </w:numPr>
        <w:rPr>
          <w:rFonts w:ascii="Helvetica" w:hAnsi="Helvetica"/>
        </w:rPr>
      </w:pPr>
      <w:r>
        <w:rPr>
          <w:rStyle w:val="apple-converted-space"/>
          <w:rFonts w:ascii="Helvetica" w:hAnsi="Helvetica"/>
        </w:rPr>
        <w:lastRenderedPageBreak/>
        <w:t>Stop ________________________</w:t>
      </w:r>
    </w:p>
    <w:p w14:paraId="2E28568F" w14:textId="77777777" w:rsidR="008D3111" w:rsidRDefault="00E11CF5">
      <w:pPr>
        <w:pStyle w:val="Body"/>
        <w:rPr>
          <w:rFonts w:ascii="Helvetica" w:eastAsia="Helvetica" w:hAnsi="Helvetica" w:cs="Helvetica"/>
        </w:rPr>
      </w:pPr>
      <w:r>
        <w:rPr>
          <w:rStyle w:val="apple-converted-space"/>
          <w:rFonts w:eastAsia="Arial Unicode MS" w:cs="Arial Unicode MS"/>
        </w:rPr>
        <w:t>“</w:t>
      </w:r>
      <w:r>
        <w:rPr>
          <w:rFonts w:ascii="Helvetica" w:hAnsi="Helvetica"/>
        </w:rPr>
        <w:t>Remind people to be subject to rulers and authorities, to be obedient, to be ready </w:t>
      </w:r>
      <w:r>
        <w:rPr>
          <w:rFonts w:ascii="Helvetica" w:hAnsi="Helvetica"/>
          <w:i/>
          <w:iCs/>
        </w:rPr>
        <w:t>and</w:t>
      </w:r>
      <w:r>
        <w:rPr>
          <w:rFonts w:ascii="Helvetica" w:hAnsi="Helvetica"/>
        </w:rPr>
        <w:t> willing to do good, </w:t>
      </w:r>
      <w:r>
        <w:rPr>
          <w:rFonts w:ascii="Helvetica" w:hAnsi="Helvetica"/>
          <w:b/>
          <w:bCs/>
          <w:vertAlign w:val="superscript"/>
        </w:rPr>
        <w:t>2 </w:t>
      </w:r>
      <w:r>
        <w:rPr>
          <w:rFonts w:ascii="Helvetica" w:hAnsi="Helvetica"/>
          <w:b/>
          <w:bCs/>
        </w:rPr>
        <w:t>to slander </w:t>
      </w:r>
      <w:r>
        <w:rPr>
          <w:rFonts w:ascii="Helvetica" w:hAnsi="Helvetica"/>
          <w:b/>
          <w:bCs/>
          <w:i/>
          <w:iCs/>
        </w:rPr>
        <w:t>or</w:t>
      </w:r>
      <w:r>
        <w:rPr>
          <w:rFonts w:ascii="Helvetica" w:hAnsi="Helvetica"/>
          <w:b/>
          <w:bCs/>
        </w:rPr>
        <w:t xml:space="preserve"> abuse no one</w:t>
      </w:r>
      <w:r>
        <w:rPr>
          <w:rFonts w:ascii="Helvetica" w:hAnsi="Helvetica"/>
        </w:rPr>
        <w:t>, to be kind </w:t>
      </w:r>
      <w:r>
        <w:rPr>
          <w:rFonts w:ascii="Helvetica" w:hAnsi="Helvetica"/>
          <w:i/>
          <w:iCs/>
        </w:rPr>
        <w:t>and</w:t>
      </w:r>
      <w:r>
        <w:rPr>
          <w:rFonts w:ascii="Helvetica" w:hAnsi="Helvetica"/>
        </w:rPr>
        <w:t xml:space="preserve"> conciliatory and gentle, </w:t>
      </w:r>
      <w:r>
        <w:rPr>
          <w:rFonts w:ascii="Helvetica" w:hAnsi="Helvetica"/>
          <w:b/>
          <w:bCs/>
        </w:rPr>
        <w:t>showing unqualified consideration </w:t>
      </w:r>
      <w:r>
        <w:rPr>
          <w:rFonts w:ascii="Helvetica" w:hAnsi="Helvetica"/>
          <w:b/>
          <w:bCs/>
          <w:i/>
          <w:iCs/>
        </w:rPr>
        <w:t>and</w:t>
      </w:r>
      <w:r>
        <w:rPr>
          <w:rFonts w:ascii="Helvetica" w:hAnsi="Helvetica"/>
          <w:b/>
          <w:bCs/>
        </w:rPr>
        <w:t> courtesy toward everyone</w:t>
      </w:r>
      <w:r>
        <w:rPr>
          <w:rFonts w:ascii="Helvetica" w:hAnsi="Helvetica"/>
        </w:rPr>
        <w:t>.” </w:t>
      </w:r>
    </w:p>
    <w:p w14:paraId="5C8D7EBE" w14:textId="77777777" w:rsidR="008D3111" w:rsidRDefault="00E11CF5">
      <w:pPr>
        <w:pStyle w:val="Body"/>
        <w:rPr>
          <w:rFonts w:ascii="Helvetica" w:eastAsia="Helvetica" w:hAnsi="Helvetica" w:cs="Helvetica"/>
          <w:b/>
          <w:bCs/>
        </w:rPr>
      </w:pPr>
      <w:r>
        <w:rPr>
          <w:rFonts w:ascii="Helvetica" w:hAnsi="Helvetica"/>
          <w:b/>
          <w:bCs/>
        </w:rPr>
        <w:t>Titus 3:1-2 (AMP)</w:t>
      </w:r>
    </w:p>
    <w:p w14:paraId="3B443436" w14:textId="77777777" w:rsidR="008D3111" w:rsidRDefault="008D3111">
      <w:pPr>
        <w:pStyle w:val="Body"/>
        <w:rPr>
          <w:rFonts w:ascii="Helvetica" w:eastAsia="Helvetica" w:hAnsi="Helvetica" w:cs="Helvetica"/>
        </w:rPr>
      </w:pPr>
    </w:p>
    <w:p w14:paraId="4293D8C1" w14:textId="77777777" w:rsidR="008D3111" w:rsidRDefault="00E11CF5">
      <w:pPr>
        <w:pStyle w:val="ListParagraph"/>
        <w:numPr>
          <w:ilvl w:val="0"/>
          <w:numId w:val="4"/>
        </w:numPr>
        <w:rPr>
          <w:rFonts w:ascii="Helvetica" w:hAnsi="Helvetica"/>
        </w:rPr>
      </w:pPr>
      <w:r>
        <w:rPr>
          <w:rStyle w:val="apple-converted-space"/>
          <w:rFonts w:ascii="Helvetica" w:hAnsi="Helvetica"/>
        </w:rPr>
        <w:t>Stand ____________________</w:t>
      </w:r>
    </w:p>
    <w:p w14:paraId="3CEF357C" w14:textId="77777777" w:rsidR="008D3111" w:rsidRDefault="00E11CF5">
      <w:pPr>
        <w:pStyle w:val="Body"/>
        <w:rPr>
          <w:rFonts w:ascii="Helvetica" w:eastAsia="Helvetica" w:hAnsi="Helvetica" w:cs="Helvetica"/>
        </w:rPr>
      </w:pPr>
      <w:r>
        <w:rPr>
          <w:rFonts w:ascii="Helvetica" w:hAnsi="Helvetica"/>
          <w:b/>
          <w:bCs/>
        </w:rPr>
        <w:t>“Blessed</w:t>
      </w:r>
      <w:r>
        <w:rPr>
          <w:rFonts w:ascii="Helvetica" w:hAnsi="Helvetica"/>
          <w:b/>
          <w:bCs/>
          <w:shd w:val="clear" w:color="auto" w:fill="FFFFFF"/>
        </w:rPr>
        <w:t> [morally courageous and spiritually alive with life-joy in God’s goodness] </w:t>
      </w:r>
      <w:r>
        <w:rPr>
          <w:rFonts w:ascii="Helvetica" w:hAnsi="Helvetica"/>
          <w:b/>
          <w:bCs/>
        </w:rPr>
        <w:t>are you when </w:t>
      </w:r>
      <w:r>
        <w:rPr>
          <w:rFonts w:ascii="Helvetica" w:hAnsi="Helvetica"/>
          <w:b/>
          <w:bCs/>
          <w:i/>
          <w:iCs/>
        </w:rPr>
        <w:t>people</w:t>
      </w:r>
      <w:r>
        <w:rPr>
          <w:rFonts w:ascii="Helvetica" w:hAnsi="Helvetica"/>
          <w:b/>
          <w:bCs/>
        </w:rPr>
        <w:t> insult you and persecute you, and falsely say all kinds of evil things</w:t>
      </w:r>
      <w:r>
        <w:rPr>
          <w:rFonts w:ascii="Helvetica" w:hAnsi="Helvetica"/>
        </w:rPr>
        <w:t xml:space="preserve"> against you because of</w:t>
      </w:r>
      <w:r>
        <w:rPr>
          <w:rFonts w:ascii="Helvetica" w:hAnsi="Helvetica"/>
          <w:shd w:val="clear" w:color="auto" w:fill="FFFFFF"/>
        </w:rPr>
        <w:t> [your association with] </w:t>
      </w:r>
      <w:r>
        <w:rPr>
          <w:rFonts w:ascii="Helvetica" w:hAnsi="Helvetica"/>
          <w:lang w:val="it-IT"/>
        </w:rPr>
        <w:t>Me.</w:t>
      </w:r>
      <w:r>
        <w:rPr>
          <w:rFonts w:ascii="Helvetica" w:hAnsi="Helvetica"/>
        </w:rPr>
        <w:t>”</w:t>
      </w:r>
    </w:p>
    <w:p w14:paraId="3FE3B9ED" w14:textId="77777777" w:rsidR="008D3111" w:rsidRDefault="00E11CF5">
      <w:pPr>
        <w:pStyle w:val="Body"/>
        <w:rPr>
          <w:rFonts w:ascii="Segoe UI" w:eastAsia="Segoe UI" w:hAnsi="Segoe UI" w:cs="Segoe UI"/>
          <w:b/>
          <w:bCs/>
        </w:rPr>
      </w:pPr>
      <w:r>
        <w:rPr>
          <w:rFonts w:ascii="Helvetica" w:hAnsi="Helvetica"/>
          <w:b/>
          <w:bCs/>
        </w:rPr>
        <w:t>Matthew 5:11 (AMP</w:t>
      </w:r>
      <w:r>
        <w:rPr>
          <w:rFonts w:ascii="Segoe UI" w:eastAsia="Segoe UI" w:hAnsi="Segoe UI" w:cs="Segoe UI"/>
          <w:b/>
          <w:bCs/>
        </w:rPr>
        <w:t>)</w:t>
      </w:r>
    </w:p>
    <w:p w14:paraId="1E6097CF" w14:textId="77777777" w:rsidR="008D3111" w:rsidRDefault="008D3111">
      <w:pPr>
        <w:pStyle w:val="Body"/>
        <w:rPr>
          <w:rFonts w:ascii="Segoe UI" w:eastAsia="Segoe UI" w:hAnsi="Segoe UI" w:cs="Segoe UI"/>
        </w:rPr>
      </w:pPr>
    </w:p>
    <w:p w14:paraId="7AACAA73" w14:textId="77777777" w:rsidR="008D3111" w:rsidRDefault="00E11CF5">
      <w:pPr>
        <w:pStyle w:val="ListParagraph"/>
        <w:numPr>
          <w:ilvl w:val="0"/>
          <w:numId w:val="4"/>
        </w:numPr>
        <w:rPr>
          <w:rFonts w:ascii="Helvetica" w:hAnsi="Helvetica"/>
        </w:rPr>
      </w:pPr>
      <w:r>
        <w:rPr>
          <w:rStyle w:val="apple-converted-space"/>
          <w:rFonts w:ascii="Helvetica" w:hAnsi="Helvetica"/>
        </w:rPr>
        <w:t>Speak ____________________</w:t>
      </w:r>
    </w:p>
    <w:p w14:paraId="4D13FE34" w14:textId="77777777" w:rsidR="008D3111" w:rsidRDefault="00E11CF5">
      <w:pPr>
        <w:pStyle w:val="Body"/>
        <w:rPr>
          <w:rFonts w:ascii="Helvetica" w:eastAsia="Helvetica" w:hAnsi="Helvetica" w:cs="Helvetica"/>
        </w:rPr>
      </w:pPr>
      <w:r>
        <w:rPr>
          <w:rStyle w:val="apple-converted-space"/>
          <w:rFonts w:eastAsia="Arial Unicode MS" w:cs="Arial Unicode MS"/>
        </w:rPr>
        <w:t>“</w:t>
      </w:r>
      <w:r>
        <w:rPr>
          <w:rFonts w:ascii="Helvetica" w:hAnsi="Helvetica"/>
          <w:b/>
          <w:bCs/>
          <w:shd w:val="clear" w:color="auto" w:fill="FFFFFF"/>
        </w:rPr>
        <w:t>When we are slandered, we answer kindly</w:t>
      </w:r>
      <w:r>
        <w:rPr>
          <w:rFonts w:ascii="Helvetica" w:hAnsi="Helvetica"/>
          <w:shd w:val="clear" w:color="auto" w:fill="FFFFFF"/>
        </w:rPr>
        <w:t>. We have become the scum of the Earth, the garbage of the world—right up to this moment.”</w:t>
      </w:r>
    </w:p>
    <w:p w14:paraId="130BF79F" w14:textId="77777777" w:rsidR="008D3111" w:rsidRDefault="00E11CF5">
      <w:pPr>
        <w:pStyle w:val="Body"/>
        <w:rPr>
          <w:rFonts w:ascii="Helvetica" w:eastAsia="Helvetica" w:hAnsi="Helvetica" w:cs="Helvetica"/>
          <w:b/>
          <w:bCs/>
        </w:rPr>
      </w:pPr>
      <w:r>
        <w:rPr>
          <w:rFonts w:ascii="Helvetica" w:hAnsi="Helvetica"/>
          <w:b/>
          <w:bCs/>
        </w:rPr>
        <w:t>I Corinthians 4:13 (NIV)</w:t>
      </w:r>
    </w:p>
    <w:p w14:paraId="4D27435C" w14:textId="77777777" w:rsidR="008D3111" w:rsidRDefault="008D3111">
      <w:pPr>
        <w:pStyle w:val="Body"/>
        <w:rPr>
          <w:rFonts w:ascii="Helvetica" w:eastAsia="Helvetica" w:hAnsi="Helvetica" w:cs="Helvetica"/>
        </w:rPr>
      </w:pPr>
    </w:p>
    <w:p w14:paraId="76500DE4" w14:textId="77777777" w:rsidR="008D3111" w:rsidRDefault="008D3111">
      <w:pPr>
        <w:pStyle w:val="Body"/>
        <w:rPr>
          <w:rFonts w:ascii="Helvetica" w:eastAsia="Helvetica" w:hAnsi="Helvetica" w:cs="Helvetica"/>
        </w:rPr>
      </w:pPr>
    </w:p>
    <w:p w14:paraId="7831CC20" w14:textId="77777777" w:rsidR="008D3111" w:rsidRDefault="00E11CF5">
      <w:pPr>
        <w:pStyle w:val="Body"/>
        <w:rPr>
          <w:rFonts w:ascii="Helvetica" w:eastAsia="Helvetica" w:hAnsi="Helvetica" w:cs="Helvetica"/>
          <w:b/>
          <w:bCs/>
          <w:u w:val="single"/>
        </w:rPr>
      </w:pPr>
      <w:r>
        <w:rPr>
          <w:rFonts w:ascii="Helvetica" w:hAnsi="Helvetica"/>
          <w:b/>
          <w:bCs/>
          <w:u w:val="single"/>
        </w:rPr>
        <w:t>Why is this important?</w:t>
      </w:r>
    </w:p>
    <w:p w14:paraId="2970E1D6" w14:textId="77777777" w:rsidR="008D3111" w:rsidRDefault="008D3111">
      <w:pPr>
        <w:pStyle w:val="Body"/>
        <w:rPr>
          <w:rFonts w:ascii="Times New Roman" w:eastAsia="Times New Roman" w:hAnsi="Times New Roman" w:cs="Times New Roman"/>
        </w:rPr>
      </w:pPr>
    </w:p>
    <w:p w14:paraId="6A948C1B" w14:textId="77777777" w:rsidR="008D3111" w:rsidRDefault="00E11CF5">
      <w:pPr>
        <w:pStyle w:val="top-1"/>
        <w:spacing w:before="240"/>
        <w:rPr>
          <w:rFonts w:ascii="Helvetica" w:eastAsia="Helvetica" w:hAnsi="Helvetica" w:cs="Helvetica"/>
        </w:rPr>
      </w:pPr>
      <w:r>
        <w:t>“</w:t>
      </w:r>
      <w:r>
        <w:rPr>
          <w:rFonts w:ascii="Helvetica" w:hAnsi="Helvetica"/>
          <w:b/>
          <w:bCs/>
        </w:rPr>
        <w:t>Lord, who may go and find refuge and shelter in your tabernacle up on your holy</w:t>
      </w:r>
      <w:r>
        <w:rPr>
          <w:rFonts w:ascii="Helvetica" w:hAnsi="Helvetica"/>
        </w:rPr>
        <w:t xml:space="preserve"> hill?</w:t>
      </w:r>
      <w:r>
        <w:rPr>
          <w:rFonts w:ascii="Helvetica" w:hAnsi="Helvetica"/>
          <w:b/>
          <w:bCs/>
          <w:vertAlign w:val="superscript"/>
        </w:rPr>
        <w:t>2 </w:t>
      </w:r>
      <w:r>
        <w:rPr>
          <w:rFonts w:ascii="Helvetica" w:hAnsi="Helvetica"/>
        </w:rPr>
        <w:t>Anyone who leads a blameless life and is truly sincere. </w:t>
      </w:r>
      <w:r>
        <w:rPr>
          <w:rFonts w:ascii="Helvetica" w:hAnsi="Helvetica"/>
          <w:b/>
          <w:bCs/>
          <w:vertAlign w:val="superscript"/>
        </w:rPr>
        <w:t>3 </w:t>
      </w:r>
      <w:r>
        <w:rPr>
          <w:rFonts w:ascii="Helvetica" w:hAnsi="Helvetica"/>
          <w:b/>
          <w:bCs/>
        </w:rPr>
        <w:t>Anyone who refuses to slander others, does not listen to gossip, never harms his neighbor</w:t>
      </w:r>
      <w:r>
        <w:rPr>
          <w:rFonts w:ascii="Helvetica" w:hAnsi="Helvetica"/>
        </w:rPr>
        <w:t>, </w:t>
      </w:r>
      <w:r>
        <w:rPr>
          <w:rFonts w:ascii="Helvetica" w:hAnsi="Helvetica"/>
          <w:b/>
          <w:bCs/>
          <w:vertAlign w:val="superscript"/>
        </w:rPr>
        <w:t>4 </w:t>
      </w:r>
      <w:r>
        <w:rPr>
          <w:rFonts w:ascii="Helvetica" w:hAnsi="Helvetica"/>
        </w:rPr>
        <w:t>speaks out against sin, criticizes those committing it, commends the faithful followers of the Lord, keeps a promise even if it ruins him, </w:t>
      </w:r>
      <w:r>
        <w:rPr>
          <w:rFonts w:ascii="Helvetica" w:hAnsi="Helvetica"/>
          <w:b/>
          <w:bCs/>
          <w:vertAlign w:val="superscript"/>
        </w:rPr>
        <w:t>5 </w:t>
      </w:r>
      <w:r>
        <w:rPr>
          <w:rFonts w:ascii="Helvetica" w:hAnsi="Helvetica"/>
        </w:rPr>
        <w:t>does not crush his debtors with high interest rates, and refuses to testify against the innocent despite the bribes offered him—such a man shall stand firm forever.”</w:t>
      </w:r>
    </w:p>
    <w:p w14:paraId="5FCFDEF1" w14:textId="77777777" w:rsidR="008D3111" w:rsidRDefault="00E11CF5">
      <w:pPr>
        <w:pStyle w:val="top-1"/>
        <w:spacing w:before="240"/>
        <w:rPr>
          <w:rFonts w:ascii="Helvetica" w:eastAsia="Helvetica" w:hAnsi="Helvetica" w:cs="Helvetica"/>
          <w:b/>
          <w:bCs/>
        </w:rPr>
      </w:pPr>
      <w:r>
        <w:rPr>
          <w:rFonts w:ascii="Helvetica" w:hAnsi="Helvetica"/>
          <w:b/>
          <w:bCs/>
        </w:rPr>
        <w:t>Psalms 15:1-5(TLB)</w:t>
      </w:r>
    </w:p>
    <w:p w14:paraId="44A8BC69" w14:textId="77777777" w:rsidR="008D3111" w:rsidRDefault="008D3111">
      <w:pPr>
        <w:pStyle w:val="Body"/>
        <w:rPr>
          <w:rFonts w:ascii="Times New Roman" w:eastAsia="Times New Roman" w:hAnsi="Times New Roman" w:cs="Times New Roman"/>
        </w:rPr>
      </w:pPr>
    </w:p>
    <w:p w14:paraId="1850E176" w14:textId="77777777" w:rsidR="008D3111" w:rsidRDefault="00E11CF5">
      <w:pPr>
        <w:pStyle w:val="Body"/>
        <w:jc w:val="center"/>
        <w:rPr>
          <w:rFonts w:ascii="Apple Chancery" w:eastAsia="Apple Chancery" w:hAnsi="Apple Chancery" w:cs="Apple Chancery"/>
        </w:rPr>
      </w:pPr>
      <w:r>
        <w:rPr>
          <w:rFonts w:ascii="Apple Chancery" w:hAnsi="Apple Chancery"/>
        </w:rPr>
        <w:t>Prayer</w:t>
      </w:r>
    </w:p>
    <w:p w14:paraId="71E6331F" w14:textId="77777777" w:rsidR="008D3111" w:rsidRDefault="00E11CF5">
      <w:pPr>
        <w:pStyle w:val="Body"/>
        <w:jc w:val="center"/>
        <w:rPr>
          <w:rFonts w:ascii="Apple Chancery" w:eastAsia="Apple Chancery" w:hAnsi="Apple Chancery" w:cs="Apple Chancery"/>
        </w:rPr>
      </w:pPr>
      <w:r>
        <w:rPr>
          <w:rFonts w:ascii="Apple Chancery" w:hAnsi="Apple Chancery"/>
        </w:rPr>
        <w:t>Lord, I refuse to be a slanderer. I will use Philippians 4:8 as a reminder of how I should handle my conversations. Therefore, whatever things are true, noble, just, pure, lovely, and of good report, if there is any virtue and if there is anything praiseworthy about someone, I comment only on these things. In Jesus's name, Amen!</w:t>
      </w:r>
    </w:p>
    <w:p w14:paraId="27442280" w14:textId="77777777" w:rsidR="008D3111" w:rsidRDefault="008D3111">
      <w:pPr>
        <w:pStyle w:val="Body"/>
        <w:rPr>
          <w:rFonts w:ascii="Helvetica" w:eastAsia="Helvetica" w:hAnsi="Helvetica" w:cs="Helvetica"/>
        </w:rPr>
      </w:pPr>
    </w:p>
    <w:p w14:paraId="7BEC5440" w14:textId="77777777" w:rsidR="008D3111" w:rsidRDefault="008D3111">
      <w:pPr>
        <w:pStyle w:val="BodyA"/>
        <w:jc w:val="center"/>
        <w:rPr>
          <w:rFonts w:ascii="Helvetica" w:eastAsia="Helvetica" w:hAnsi="Helvetica" w:cs="Helvetica"/>
          <w:b/>
          <w:bCs/>
          <w:color w:val="1D2228"/>
          <w:u w:color="1D2228"/>
        </w:rPr>
      </w:pPr>
    </w:p>
    <w:p w14:paraId="34690D97" w14:textId="77777777" w:rsidR="008D3111" w:rsidRDefault="008D3111">
      <w:pPr>
        <w:pStyle w:val="BodyA"/>
        <w:jc w:val="center"/>
        <w:rPr>
          <w:rFonts w:ascii="Helvetica" w:eastAsia="Helvetica" w:hAnsi="Helvetica" w:cs="Helvetica"/>
          <w:b/>
          <w:bCs/>
          <w:color w:val="1D2228"/>
          <w:u w:color="1D2228"/>
        </w:rPr>
      </w:pPr>
    </w:p>
    <w:p w14:paraId="3D3B3AE3" w14:textId="77777777" w:rsidR="008D3111" w:rsidRDefault="008D3111">
      <w:pPr>
        <w:pStyle w:val="BodyA"/>
        <w:jc w:val="center"/>
        <w:rPr>
          <w:rFonts w:ascii="Helvetica" w:eastAsia="Helvetica" w:hAnsi="Helvetica" w:cs="Helvetica"/>
          <w:b/>
          <w:bCs/>
          <w:color w:val="1D2228"/>
          <w:u w:color="1D2228"/>
        </w:rPr>
      </w:pPr>
    </w:p>
    <w:p w14:paraId="244EF8EC" w14:textId="77777777" w:rsidR="008D3111" w:rsidRDefault="008D3111">
      <w:pPr>
        <w:pStyle w:val="BodyA"/>
        <w:jc w:val="center"/>
        <w:rPr>
          <w:rFonts w:ascii="Helvetica" w:eastAsia="Helvetica" w:hAnsi="Helvetica" w:cs="Helvetica"/>
          <w:b/>
          <w:bCs/>
          <w:color w:val="1D2228"/>
          <w:u w:color="1D2228"/>
        </w:rPr>
      </w:pPr>
    </w:p>
    <w:p w14:paraId="04B04324" w14:textId="77777777" w:rsidR="008D3111" w:rsidRDefault="008D3111">
      <w:pPr>
        <w:pStyle w:val="BodyA"/>
        <w:jc w:val="center"/>
        <w:rPr>
          <w:rFonts w:ascii="Helvetica" w:eastAsia="Helvetica" w:hAnsi="Helvetica" w:cs="Helvetica"/>
          <w:b/>
          <w:bCs/>
          <w:color w:val="1D2228"/>
          <w:u w:color="1D2228"/>
        </w:rPr>
      </w:pPr>
    </w:p>
    <w:p w14:paraId="790C618A" w14:textId="77777777" w:rsidR="008D3111" w:rsidRDefault="00E11CF5">
      <w:pPr>
        <w:pStyle w:val="BodyA"/>
        <w:rPr>
          <w:rFonts w:ascii="Helvetica" w:eastAsia="Helvetica" w:hAnsi="Helvetica" w:cs="Helvetica"/>
          <w:b/>
          <w:bCs/>
          <w:color w:val="1D2228"/>
          <w:u w:color="1D2228"/>
        </w:rPr>
      </w:pPr>
      <w:r>
        <w:rPr>
          <w:rFonts w:ascii="Helvetica" w:hAnsi="Helvetica"/>
          <w:b/>
          <w:bCs/>
          <w:color w:val="1D2228"/>
          <w:u w:color="1D2228"/>
        </w:rPr>
        <w:t>Answer Key:</w:t>
      </w:r>
    </w:p>
    <w:p w14:paraId="6B06E470" w14:textId="77777777" w:rsidR="008D3111" w:rsidRDefault="008D3111">
      <w:pPr>
        <w:pStyle w:val="BodyA"/>
        <w:jc w:val="center"/>
        <w:rPr>
          <w:rFonts w:ascii="Helvetica" w:eastAsia="Helvetica" w:hAnsi="Helvetica" w:cs="Helvetica"/>
          <w:b/>
          <w:bCs/>
          <w:color w:val="1D2228"/>
          <w:u w:color="1D2228"/>
        </w:rPr>
      </w:pPr>
    </w:p>
    <w:p w14:paraId="02769FE4" w14:textId="77777777" w:rsidR="008D3111" w:rsidRDefault="00E11CF5">
      <w:pPr>
        <w:pStyle w:val="ListParagraph"/>
        <w:numPr>
          <w:ilvl w:val="0"/>
          <w:numId w:val="6"/>
        </w:numPr>
        <w:rPr>
          <w:rFonts w:ascii="Helvetica" w:hAnsi="Helvetica"/>
        </w:rPr>
      </w:pPr>
      <w:r>
        <w:rPr>
          <w:rStyle w:val="apple-converted-space"/>
          <w:rFonts w:ascii="Helvetica" w:hAnsi="Helvetica"/>
        </w:rPr>
        <w:t>It’s hated by God.</w:t>
      </w:r>
    </w:p>
    <w:p w14:paraId="1BE0A368" w14:textId="77777777" w:rsidR="008D3111" w:rsidRDefault="00E11CF5">
      <w:pPr>
        <w:pStyle w:val="ListParagraph"/>
        <w:numPr>
          <w:ilvl w:val="0"/>
          <w:numId w:val="6"/>
        </w:numPr>
        <w:rPr>
          <w:rFonts w:ascii="Helvetica" w:hAnsi="Helvetica"/>
        </w:rPr>
      </w:pPr>
      <w:r>
        <w:rPr>
          <w:rStyle w:val="apple-converted-space"/>
          <w:rFonts w:ascii="Helvetica" w:hAnsi="Helvetica"/>
        </w:rPr>
        <w:t>It’s forbidden.</w:t>
      </w:r>
    </w:p>
    <w:p w14:paraId="13E97B64" w14:textId="77777777" w:rsidR="008D3111" w:rsidRDefault="00E11CF5">
      <w:pPr>
        <w:pStyle w:val="ListParagraph"/>
        <w:numPr>
          <w:ilvl w:val="0"/>
          <w:numId w:val="6"/>
        </w:numPr>
        <w:rPr>
          <w:rFonts w:ascii="Helvetica" w:hAnsi="Helvetica"/>
        </w:rPr>
      </w:pPr>
      <w:r>
        <w:rPr>
          <w:rStyle w:val="apple-converted-space"/>
          <w:rFonts w:ascii="Helvetica" w:hAnsi="Helvetica"/>
        </w:rPr>
        <w:t>It’s deadly.</w:t>
      </w:r>
    </w:p>
    <w:p w14:paraId="7F2F750E" w14:textId="77777777" w:rsidR="008D3111" w:rsidRDefault="00E11CF5">
      <w:pPr>
        <w:pStyle w:val="ListParagraph"/>
        <w:numPr>
          <w:ilvl w:val="0"/>
          <w:numId w:val="6"/>
        </w:numPr>
        <w:rPr>
          <w:rFonts w:ascii="Helvetica" w:hAnsi="Helvetica"/>
        </w:rPr>
      </w:pPr>
      <w:r>
        <w:rPr>
          <w:rStyle w:val="apple-converted-space"/>
          <w:rFonts w:ascii="Helvetica" w:hAnsi="Helvetica"/>
        </w:rPr>
        <w:t xml:space="preserve">It divides friends. </w:t>
      </w:r>
    </w:p>
    <w:p w14:paraId="5AAA9019" w14:textId="77777777" w:rsidR="008D3111" w:rsidRDefault="00E11CF5">
      <w:pPr>
        <w:pStyle w:val="ListParagraph"/>
        <w:numPr>
          <w:ilvl w:val="0"/>
          <w:numId w:val="6"/>
        </w:numPr>
        <w:rPr>
          <w:rFonts w:ascii="Helvetica" w:hAnsi="Helvetica"/>
        </w:rPr>
      </w:pPr>
      <w:r>
        <w:rPr>
          <w:rFonts w:ascii="Helvetica" w:hAnsi="Helvetica"/>
        </w:rPr>
        <w:t>It’s destructive.</w:t>
      </w:r>
    </w:p>
    <w:p w14:paraId="5C66EC37" w14:textId="77777777" w:rsidR="008D3111" w:rsidRDefault="00E11CF5">
      <w:pPr>
        <w:pStyle w:val="ListParagraph"/>
        <w:numPr>
          <w:ilvl w:val="0"/>
          <w:numId w:val="7"/>
        </w:numPr>
        <w:rPr>
          <w:rFonts w:ascii="Segoe UI" w:eastAsia="Segoe UI" w:hAnsi="Segoe UI" w:cs="Segoe UI"/>
        </w:rPr>
      </w:pPr>
      <w:r>
        <w:rPr>
          <w:rFonts w:ascii="Helvetica" w:eastAsia="Segoe UI" w:hAnsi="Helvetica" w:cs="Segoe UI"/>
        </w:rPr>
        <w:t>It’s of the devil</w:t>
      </w:r>
      <w:r>
        <w:rPr>
          <w:rFonts w:ascii="Segoe UI" w:eastAsia="Segoe UI" w:hAnsi="Segoe UI" w:cs="Segoe UI"/>
        </w:rPr>
        <w:t>.</w:t>
      </w:r>
    </w:p>
    <w:p w14:paraId="7380F1B7" w14:textId="77777777" w:rsidR="008D3111" w:rsidRDefault="008D3111">
      <w:pPr>
        <w:pStyle w:val="ListParagraph"/>
        <w:rPr>
          <w:rFonts w:ascii="Helvetica" w:eastAsia="Helvetica" w:hAnsi="Helvetica" w:cs="Helvetica"/>
        </w:rPr>
      </w:pPr>
    </w:p>
    <w:p w14:paraId="34C5DD5C" w14:textId="77777777" w:rsidR="008D3111" w:rsidRDefault="00E11CF5">
      <w:pPr>
        <w:pStyle w:val="ListParagraph"/>
        <w:rPr>
          <w:rFonts w:ascii="Helvetica" w:eastAsia="Helvetica" w:hAnsi="Helvetica" w:cs="Helvetica"/>
          <w:b/>
          <w:bCs/>
        </w:rPr>
      </w:pPr>
      <w:r>
        <w:rPr>
          <w:rFonts w:ascii="Helvetica" w:hAnsi="Helvetica"/>
          <w:b/>
          <w:bCs/>
        </w:rPr>
        <w:t>What should we do?</w:t>
      </w:r>
    </w:p>
    <w:p w14:paraId="25C9F135" w14:textId="77777777" w:rsidR="008D3111" w:rsidRDefault="008D3111">
      <w:pPr>
        <w:pStyle w:val="ListParagraph"/>
        <w:rPr>
          <w:rFonts w:ascii="Helvetica" w:eastAsia="Helvetica" w:hAnsi="Helvetica" w:cs="Helvetica"/>
        </w:rPr>
      </w:pPr>
    </w:p>
    <w:p w14:paraId="4F374F7A" w14:textId="77777777" w:rsidR="008D3111" w:rsidRDefault="00E11CF5">
      <w:pPr>
        <w:pStyle w:val="BodyA"/>
        <w:numPr>
          <w:ilvl w:val="0"/>
          <w:numId w:val="9"/>
        </w:numPr>
        <w:rPr>
          <w:rFonts w:ascii="Helvetica" w:hAnsi="Helvetica"/>
          <w:b/>
          <w:bCs/>
          <w:color w:val="1D2228"/>
        </w:rPr>
      </w:pPr>
      <w:r>
        <w:rPr>
          <w:rFonts w:ascii="Helvetica" w:hAnsi="Helvetica"/>
        </w:rPr>
        <w:t>Stay away from it</w:t>
      </w:r>
    </w:p>
    <w:p w14:paraId="17F0D144" w14:textId="77777777" w:rsidR="008D3111" w:rsidRDefault="00E11CF5">
      <w:pPr>
        <w:pStyle w:val="ListParagraph"/>
        <w:numPr>
          <w:ilvl w:val="0"/>
          <w:numId w:val="9"/>
        </w:numPr>
        <w:rPr>
          <w:rFonts w:ascii="Helvetica" w:hAnsi="Helvetica"/>
        </w:rPr>
      </w:pPr>
      <w:r>
        <w:rPr>
          <w:rStyle w:val="apple-converted-space"/>
          <w:rFonts w:ascii="Helvetica" w:hAnsi="Helvetica"/>
        </w:rPr>
        <w:t>Stop speaking it</w:t>
      </w:r>
    </w:p>
    <w:p w14:paraId="0C98DE4B" w14:textId="77777777" w:rsidR="008D3111" w:rsidRDefault="00E11CF5">
      <w:pPr>
        <w:pStyle w:val="ListParagraph"/>
        <w:numPr>
          <w:ilvl w:val="0"/>
          <w:numId w:val="9"/>
        </w:numPr>
        <w:rPr>
          <w:rFonts w:ascii="Helvetica" w:hAnsi="Helvetica"/>
        </w:rPr>
      </w:pPr>
      <w:r>
        <w:rPr>
          <w:rStyle w:val="apple-converted-space"/>
          <w:rFonts w:ascii="Helvetica" w:hAnsi="Helvetica"/>
        </w:rPr>
        <w:t>Stand courageously</w:t>
      </w:r>
    </w:p>
    <w:p w14:paraId="5F94ACC0" w14:textId="77777777" w:rsidR="008D3111" w:rsidRDefault="00E11CF5">
      <w:pPr>
        <w:pStyle w:val="ListParagraph"/>
        <w:numPr>
          <w:ilvl w:val="0"/>
          <w:numId w:val="9"/>
        </w:numPr>
        <w:rPr>
          <w:rFonts w:ascii="Helvetica" w:hAnsi="Helvetica"/>
        </w:rPr>
      </w:pPr>
      <w:r>
        <w:rPr>
          <w:rStyle w:val="apple-converted-space"/>
          <w:rFonts w:ascii="Helvetica" w:hAnsi="Helvetica"/>
        </w:rPr>
        <w:t>Speak kindly</w:t>
      </w:r>
    </w:p>
    <w:p w14:paraId="65B422DB" w14:textId="77777777" w:rsidR="008D3111" w:rsidRDefault="008D3111">
      <w:pPr>
        <w:pStyle w:val="BodyA"/>
        <w:rPr>
          <w:rFonts w:ascii="Helvetica" w:eastAsia="Helvetica" w:hAnsi="Helvetica" w:cs="Helvetica"/>
          <w:b/>
          <w:bCs/>
          <w:color w:val="1D2228"/>
          <w:u w:color="1D2228"/>
        </w:rPr>
      </w:pPr>
    </w:p>
    <w:p w14:paraId="4AAA14FB" w14:textId="77777777" w:rsidR="008D3111" w:rsidRDefault="00E11CF5">
      <w:pPr>
        <w:pStyle w:val="BodyA"/>
        <w:jc w:val="center"/>
        <w:rPr>
          <w:rFonts w:ascii="Helvetica" w:eastAsia="Helvetica" w:hAnsi="Helvetica" w:cs="Helvetica"/>
          <w:color w:val="1D2228"/>
          <w:u w:color="1D2228"/>
        </w:rPr>
      </w:pPr>
      <w:r>
        <w:rPr>
          <w:rFonts w:ascii="Helvetica" w:hAnsi="Helvetica"/>
          <w:b/>
          <w:bCs/>
          <w:color w:val="1D2228"/>
          <w:u w:color="1D2228"/>
        </w:rPr>
        <w:t>Small Group Guidelines</w:t>
      </w:r>
    </w:p>
    <w:p w14:paraId="79F3D0D3" w14:textId="77777777" w:rsidR="008D3111" w:rsidRDefault="008D3111">
      <w:pPr>
        <w:pStyle w:val="BodyA"/>
        <w:jc w:val="center"/>
        <w:rPr>
          <w:rFonts w:ascii="Helvetica" w:eastAsia="Helvetica" w:hAnsi="Helvetica" w:cs="Helvetica"/>
          <w:color w:val="1D2228"/>
          <w:u w:color="1D2228"/>
        </w:rPr>
      </w:pPr>
    </w:p>
    <w:p w14:paraId="199F2138" w14:textId="77777777" w:rsidR="008D3111" w:rsidRDefault="00E11CF5">
      <w:pPr>
        <w:pStyle w:val="BodyA"/>
        <w:jc w:val="center"/>
        <w:rPr>
          <w:rFonts w:ascii="Helvetica" w:eastAsia="Helvetica" w:hAnsi="Helvetica" w:cs="Helvetica"/>
          <w:color w:val="1D2228"/>
          <w:u w:color="1D2228"/>
        </w:rPr>
      </w:pPr>
      <w:r>
        <w:rPr>
          <w:rFonts w:ascii="Helvetica" w:hAnsi="Helvetica"/>
          <w:color w:val="1D2228"/>
          <w:u w:color="1D2228"/>
        </w:rPr>
        <w:t>1) Keep your sharing focused on your own thoughts and feelings.</w:t>
      </w:r>
    </w:p>
    <w:p w14:paraId="08CA30D9" w14:textId="77777777" w:rsidR="008D3111" w:rsidRDefault="00E11CF5">
      <w:pPr>
        <w:pStyle w:val="BodyA"/>
        <w:jc w:val="center"/>
        <w:rPr>
          <w:rFonts w:ascii="Helvetica" w:eastAsia="Helvetica" w:hAnsi="Helvetica" w:cs="Helvetica"/>
          <w:color w:val="1D2228"/>
          <w:u w:color="1D2228"/>
        </w:rPr>
      </w:pPr>
      <w:r>
        <w:rPr>
          <w:rFonts w:ascii="Helvetica" w:hAnsi="Helvetica"/>
          <w:color w:val="1D2228"/>
          <w:u w:color="1D2228"/>
        </w:rPr>
        <w:t>2) Each person is free to express feelings without interruption.</w:t>
      </w:r>
    </w:p>
    <w:p w14:paraId="4FC09D98" w14:textId="77777777" w:rsidR="008D3111" w:rsidRDefault="00E11CF5">
      <w:pPr>
        <w:pStyle w:val="BodyA"/>
        <w:jc w:val="center"/>
        <w:rPr>
          <w:rFonts w:ascii="Helvetica" w:eastAsia="Helvetica" w:hAnsi="Helvetica" w:cs="Helvetica"/>
          <w:color w:val="1D2228"/>
          <w:u w:color="1D2228"/>
        </w:rPr>
      </w:pPr>
      <w:r>
        <w:rPr>
          <w:rFonts w:ascii="Helvetica" w:hAnsi="Helvetica"/>
          <w:color w:val="1D2228"/>
          <w:u w:color="1D2228"/>
        </w:rPr>
        <w:t>3) We are here to support one another. We will not attempt to fix one another.</w:t>
      </w:r>
    </w:p>
    <w:p w14:paraId="2B6AA2DE" w14:textId="77777777" w:rsidR="008D3111" w:rsidRDefault="00E11CF5">
      <w:pPr>
        <w:pStyle w:val="BodyA"/>
        <w:jc w:val="center"/>
        <w:rPr>
          <w:rFonts w:ascii="Helvetica" w:eastAsia="Helvetica" w:hAnsi="Helvetica" w:cs="Helvetica"/>
          <w:color w:val="1D2228"/>
          <w:u w:color="1D2228"/>
        </w:rPr>
      </w:pPr>
      <w:r>
        <w:rPr>
          <w:rFonts w:ascii="Helvetica" w:hAnsi="Helvetica"/>
          <w:color w:val="1D2228"/>
          <w:u w:color="1D2228"/>
        </w:rPr>
        <w:t>4) Privacy and confidentiality are basic requirements. What is shared in the group stays in the group. The only exception is when someone threatens to harm themselves or others. If that is shared, contact Pastor Mason or Lady Pam immediately.</w:t>
      </w:r>
    </w:p>
    <w:p w14:paraId="34F6DF8A" w14:textId="77777777" w:rsidR="008D3111" w:rsidRDefault="008D3111">
      <w:pPr>
        <w:pStyle w:val="BodyB"/>
        <w:rPr>
          <w:rFonts w:ascii="Helvetica" w:eastAsia="Helvetica" w:hAnsi="Helvetica" w:cs="Helvetica"/>
        </w:rPr>
      </w:pPr>
    </w:p>
    <w:p w14:paraId="7DEA7025" w14:textId="77777777" w:rsidR="008D3111" w:rsidRDefault="008D3111">
      <w:pPr>
        <w:pStyle w:val="Body"/>
        <w:rPr>
          <w:rFonts w:ascii="Helvetica" w:eastAsia="Helvetica" w:hAnsi="Helvetica" w:cs="Helvetica"/>
        </w:rPr>
      </w:pPr>
    </w:p>
    <w:p w14:paraId="25DD326E" w14:textId="77777777" w:rsidR="008D3111" w:rsidRDefault="00E11CF5">
      <w:pPr>
        <w:pStyle w:val="Body"/>
        <w:rPr>
          <w:rFonts w:ascii="Helvetica" w:eastAsia="Helvetica" w:hAnsi="Helvetica" w:cs="Helvetica"/>
        </w:rPr>
      </w:pPr>
      <w:proofErr w:type="spellStart"/>
      <w:r>
        <w:rPr>
          <w:rFonts w:ascii="Helvetica" w:hAnsi="Helvetica"/>
          <w:lang w:val="it-IT"/>
        </w:rPr>
        <w:t>Discussion</w:t>
      </w:r>
      <w:proofErr w:type="spellEnd"/>
      <w:r>
        <w:rPr>
          <w:rFonts w:ascii="Helvetica" w:hAnsi="Helvetica"/>
          <w:lang w:val="it-IT"/>
        </w:rPr>
        <w:t xml:space="preserve"> </w:t>
      </w:r>
      <w:proofErr w:type="spellStart"/>
      <w:r>
        <w:rPr>
          <w:rFonts w:ascii="Helvetica" w:hAnsi="Helvetica"/>
          <w:lang w:val="it-IT"/>
        </w:rPr>
        <w:t>Questions</w:t>
      </w:r>
      <w:proofErr w:type="spellEnd"/>
      <w:r>
        <w:rPr>
          <w:rFonts w:ascii="Helvetica" w:hAnsi="Helvetica"/>
          <w:lang w:val="it-IT"/>
        </w:rPr>
        <w:t>:</w:t>
      </w:r>
    </w:p>
    <w:p w14:paraId="31E46A86" w14:textId="77777777" w:rsidR="008D3111" w:rsidRDefault="008D3111">
      <w:pPr>
        <w:pStyle w:val="Body"/>
        <w:rPr>
          <w:rFonts w:ascii="Helvetica" w:eastAsia="Helvetica" w:hAnsi="Helvetica" w:cs="Helvetica"/>
        </w:rPr>
      </w:pPr>
    </w:p>
    <w:p w14:paraId="22D751E0" w14:textId="77777777" w:rsidR="008D3111" w:rsidRDefault="00E11CF5">
      <w:pPr>
        <w:pStyle w:val="ListParagraph"/>
        <w:numPr>
          <w:ilvl w:val="0"/>
          <w:numId w:val="11"/>
        </w:numPr>
        <w:rPr>
          <w:rFonts w:ascii="Helvetica" w:hAnsi="Helvetica"/>
        </w:rPr>
      </w:pPr>
      <w:r>
        <w:rPr>
          <w:rStyle w:val="apple-converted-space"/>
          <w:rFonts w:ascii="Helvetica" w:hAnsi="Helvetica"/>
        </w:rPr>
        <w:t xml:space="preserve">According to </w:t>
      </w:r>
      <w:r>
        <w:rPr>
          <w:rFonts w:ascii="Helvetica" w:hAnsi="Helvetica"/>
          <w:b/>
          <w:bCs/>
        </w:rPr>
        <w:t>Psalm 101:5 (AMP)</w:t>
      </w:r>
      <w:r>
        <w:rPr>
          <w:rStyle w:val="apple-converted-space"/>
          <w:rFonts w:ascii="Helvetica" w:hAnsi="Helvetica"/>
        </w:rPr>
        <w:t>, God says, “</w:t>
      </w:r>
      <w:r>
        <w:rPr>
          <w:rFonts w:ascii="Helvetica" w:hAnsi="Helvetica"/>
          <w:b/>
          <w:bCs/>
        </w:rPr>
        <w:t>Whoever secretly slanders his neighbor, him I will silence</w:t>
      </w:r>
      <w:r>
        <w:rPr>
          <w:rFonts w:ascii="Helvetica" w:hAnsi="Helvetica"/>
        </w:rPr>
        <w:t xml:space="preserve">; The one who has a haughty look and a proud (arrogant) heart, I will not tolerate.” </w:t>
      </w:r>
    </w:p>
    <w:p w14:paraId="396CC4E2" w14:textId="77777777" w:rsidR="008D3111" w:rsidRDefault="008D3111">
      <w:pPr>
        <w:pStyle w:val="ListParagraph"/>
        <w:ind w:left="1080"/>
        <w:rPr>
          <w:rFonts w:ascii="Helvetica" w:eastAsia="Helvetica" w:hAnsi="Helvetica" w:cs="Helvetica"/>
        </w:rPr>
      </w:pPr>
    </w:p>
    <w:p w14:paraId="1CC9E905" w14:textId="77777777" w:rsidR="008D3111" w:rsidRDefault="00E11CF5">
      <w:pPr>
        <w:pStyle w:val="ListParagraph"/>
        <w:ind w:left="1080"/>
        <w:rPr>
          <w:rFonts w:ascii="Helvetica" w:eastAsia="Helvetica" w:hAnsi="Helvetica" w:cs="Helvetica"/>
        </w:rPr>
      </w:pPr>
      <w:r>
        <w:rPr>
          <w:rFonts w:ascii="Helvetica" w:hAnsi="Helvetica"/>
        </w:rPr>
        <w:t>What will happen to those who slander others? Also, according to this verse, what motivates slanderous behavior?</w:t>
      </w:r>
    </w:p>
    <w:p w14:paraId="08FD3345" w14:textId="77777777" w:rsidR="008D3111" w:rsidRDefault="008D3111">
      <w:pPr>
        <w:pStyle w:val="Body"/>
        <w:rPr>
          <w:rFonts w:ascii="Helvetica" w:eastAsia="Helvetica" w:hAnsi="Helvetica" w:cs="Helvetica"/>
        </w:rPr>
      </w:pPr>
    </w:p>
    <w:p w14:paraId="74A4985C" w14:textId="77777777" w:rsidR="008D3111" w:rsidRDefault="008D3111">
      <w:pPr>
        <w:pStyle w:val="Body"/>
        <w:rPr>
          <w:rFonts w:ascii="Helvetica" w:eastAsia="Helvetica" w:hAnsi="Helvetica" w:cs="Helvetica"/>
        </w:rPr>
      </w:pPr>
    </w:p>
    <w:p w14:paraId="6975E766" w14:textId="77777777" w:rsidR="008D3111" w:rsidRDefault="00E11CF5">
      <w:pPr>
        <w:pStyle w:val="ListParagraph"/>
        <w:numPr>
          <w:ilvl w:val="0"/>
          <w:numId w:val="11"/>
        </w:numPr>
        <w:rPr>
          <w:rFonts w:ascii="Helvetica" w:hAnsi="Helvetica"/>
        </w:rPr>
      </w:pPr>
      <w:r>
        <w:rPr>
          <w:rStyle w:val="apple-converted-space"/>
          <w:rFonts w:ascii="Helvetica" w:hAnsi="Helvetica"/>
        </w:rPr>
        <w:t xml:space="preserve">According to </w:t>
      </w:r>
      <w:r>
        <w:rPr>
          <w:rFonts w:ascii="Helvetica" w:hAnsi="Helvetica"/>
          <w:b/>
          <w:bCs/>
        </w:rPr>
        <w:t>I Peter 3:15-17 (AMP)</w:t>
      </w:r>
      <w:r>
        <w:rPr>
          <w:rStyle w:val="apple-converted-space"/>
          <w:rFonts w:ascii="Helvetica" w:hAnsi="Helvetica"/>
        </w:rPr>
        <w:t>, how should we respond to slander?</w:t>
      </w:r>
    </w:p>
    <w:p w14:paraId="6B3B1622" w14:textId="77777777" w:rsidR="008D3111" w:rsidRDefault="00E11CF5">
      <w:pPr>
        <w:pStyle w:val="ListParagraph"/>
        <w:ind w:left="1080"/>
        <w:rPr>
          <w:rFonts w:ascii="Helvetica" w:eastAsia="Helvetica" w:hAnsi="Helvetica" w:cs="Helvetica"/>
        </w:rPr>
      </w:pPr>
      <w:r>
        <w:rPr>
          <w:rFonts w:ascii="Helvetica" w:hAnsi="Helvetica"/>
        </w:rPr>
        <w:t xml:space="preserve"> </w:t>
      </w:r>
    </w:p>
    <w:p w14:paraId="54CD0DA3" w14:textId="77777777" w:rsidR="008D3111" w:rsidRDefault="00E11CF5">
      <w:pPr>
        <w:pStyle w:val="ListParagraph"/>
        <w:ind w:left="1080"/>
        <w:rPr>
          <w:rFonts w:ascii="Helvetica" w:eastAsia="Helvetica" w:hAnsi="Helvetica" w:cs="Helvetica"/>
        </w:rPr>
      </w:pPr>
      <w:r>
        <w:rPr>
          <w:rFonts w:ascii="Helvetica" w:hAnsi="Helvetica"/>
          <w:b/>
          <w:bCs/>
          <w:vertAlign w:val="superscript"/>
        </w:rPr>
        <w:t>15 “</w:t>
      </w:r>
      <w:r>
        <w:rPr>
          <w:rFonts w:ascii="Helvetica" w:hAnsi="Helvetica"/>
        </w:rPr>
        <w:t>But in your hearts set Christ apart [as holy—acknowledging Him, giving Him first place in your lives] as Lord. Always be ready to give a [logical] defense to anyone who asks you to account for the hope </w:t>
      </w:r>
      <w:r>
        <w:rPr>
          <w:rFonts w:ascii="Helvetica" w:hAnsi="Helvetica"/>
          <w:i/>
          <w:iCs/>
        </w:rPr>
        <w:t>and</w:t>
      </w:r>
      <w:r>
        <w:rPr>
          <w:rFonts w:ascii="Helvetica" w:hAnsi="Helvetica"/>
        </w:rPr>
        <w:t> confident assurance [elicited by faith] that is within you, yet [do it] with gentleness and respect. </w:t>
      </w:r>
      <w:r>
        <w:rPr>
          <w:rFonts w:ascii="Helvetica" w:hAnsi="Helvetica"/>
          <w:b/>
          <w:bCs/>
          <w:vertAlign w:val="superscript"/>
        </w:rPr>
        <w:t>16 </w:t>
      </w:r>
      <w:r>
        <w:rPr>
          <w:rFonts w:ascii="Helvetica" w:hAnsi="Helvetica"/>
          <w:b/>
          <w:bCs/>
        </w:rPr>
        <w:t>And see to it that your conscience is entirely clear, so that every time you are slandered </w:t>
      </w:r>
      <w:r>
        <w:rPr>
          <w:rFonts w:ascii="Helvetica" w:hAnsi="Helvetica"/>
          <w:b/>
          <w:bCs/>
          <w:i/>
          <w:iCs/>
        </w:rPr>
        <w:t>or</w:t>
      </w:r>
      <w:r>
        <w:rPr>
          <w:rFonts w:ascii="Helvetica" w:hAnsi="Helvetica"/>
          <w:b/>
          <w:bCs/>
        </w:rPr>
        <w:t> falsely accused, those who attack </w:t>
      </w:r>
      <w:r>
        <w:rPr>
          <w:rFonts w:ascii="Helvetica" w:hAnsi="Helvetica"/>
          <w:b/>
          <w:bCs/>
          <w:i/>
          <w:iCs/>
        </w:rPr>
        <w:t>or</w:t>
      </w:r>
      <w:r>
        <w:rPr>
          <w:rFonts w:ascii="Helvetica" w:hAnsi="Helvetica"/>
          <w:b/>
          <w:bCs/>
        </w:rPr>
        <w:t> disparage your good behavior in Christ will be shamed</w:t>
      </w:r>
      <w:r>
        <w:rPr>
          <w:rFonts w:ascii="Helvetica" w:hAnsi="Helvetica"/>
        </w:rPr>
        <w:t xml:space="preserve"> [by their </w:t>
      </w:r>
      <w:r>
        <w:rPr>
          <w:rFonts w:ascii="Helvetica" w:hAnsi="Helvetica"/>
        </w:rPr>
        <w:lastRenderedPageBreak/>
        <w:t>own words]. </w:t>
      </w:r>
      <w:r>
        <w:rPr>
          <w:rFonts w:ascii="Helvetica" w:hAnsi="Helvetica"/>
          <w:b/>
          <w:bCs/>
          <w:vertAlign w:val="superscript"/>
        </w:rPr>
        <w:t>17 </w:t>
      </w:r>
      <w:r>
        <w:rPr>
          <w:rFonts w:ascii="Helvetica" w:hAnsi="Helvetica"/>
        </w:rPr>
        <w:t>For it is better that you suffer [unjustly] for doing what is right, if that should be God’s will, than [to suffer justly] for doing wrong.”</w:t>
      </w:r>
    </w:p>
    <w:p w14:paraId="599106A5" w14:textId="77777777" w:rsidR="008D3111" w:rsidRDefault="008D3111">
      <w:pPr>
        <w:pStyle w:val="ListParagraph"/>
        <w:ind w:left="1080"/>
        <w:rPr>
          <w:rFonts w:ascii="Helvetica" w:eastAsia="Helvetica" w:hAnsi="Helvetica" w:cs="Helvetica"/>
        </w:rPr>
      </w:pPr>
    </w:p>
    <w:p w14:paraId="2BB8DF61" w14:textId="77777777" w:rsidR="008D3111" w:rsidRDefault="008D3111">
      <w:pPr>
        <w:pStyle w:val="ListParagraph"/>
        <w:ind w:left="1080"/>
        <w:rPr>
          <w:rFonts w:ascii="Helvetica" w:eastAsia="Helvetica" w:hAnsi="Helvetica" w:cs="Helvetica"/>
        </w:rPr>
      </w:pPr>
    </w:p>
    <w:p w14:paraId="6E5E543E" w14:textId="77777777" w:rsidR="008D3111" w:rsidRDefault="008D3111">
      <w:pPr>
        <w:pStyle w:val="ListParagraph"/>
        <w:ind w:left="1080"/>
        <w:rPr>
          <w:rFonts w:ascii="Helvetica" w:eastAsia="Helvetica" w:hAnsi="Helvetica" w:cs="Helvetica"/>
        </w:rPr>
      </w:pPr>
    </w:p>
    <w:p w14:paraId="33D2BDB8" w14:textId="77777777" w:rsidR="008D3111" w:rsidRDefault="00E11CF5">
      <w:pPr>
        <w:pStyle w:val="ListParagraph"/>
        <w:numPr>
          <w:ilvl w:val="0"/>
          <w:numId w:val="11"/>
        </w:numPr>
        <w:rPr>
          <w:rFonts w:ascii="Helvetica" w:hAnsi="Helvetica"/>
        </w:rPr>
      </w:pPr>
      <w:r>
        <w:rPr>
          <w:rStyle w:val="apple-converted-space"/>
          <w:rFonts w:ascii="Helvetica" w:hAnsi="Helvetica"/>
        </w:rPr>
        <w:t xml:space="preserve">In </w:t>
      </w:r>
      <w:r>
        <w:rPr>
          <w:rFonts w:ascii="Helvetica" w:hAnsi="Helvetica"/>
          <w:b/>
          <w:bCs/>
        </w:rPr>
        <w:t>Proverbs 30:10 (AMP</w:t>
      </w:r>
      <w:r>
        <w:rPr>
          <w:rStyle w:val="apple-converted-space"/>
          <w:rFonts w:ascii="Helvetica" w:hAnsi="Helvetica"/>
        </w:rPr>
        <w:t>) Solomon warns, “</w:t>
      </w:r>
      <w:r>
        <w:rPr>
          <w:rFonts w:ascii="Helvetica" w:hAnsi="Helvetica"/>
        </w:rPr>
        <w:t>Do not slander </w:t>
      </w:r>
      <w:r>
        <w:rPr>
          <w:rFonts w:ascii="Helvetica" w:hAnsi="Helvetica"/>
          <w:i/>
          <w:iCs/>
        </w:rPr>
        <w:t>or</w:t>
      </w:r>
      <w:r>
        <w:rPr>
          <w:rFonts w:ascii="Helvetica" w:hAnsi="Helvetica"/>
        </w:rPr>
        <w:t> malign a servant before his master [stay out of another’s personal life],</w:t>
      </w:r>
      <w:r>
        <w:rPr>
          <w:rFonts w:ascii="Helvetica" w:eastAsia="Helvetica" w:hAnsi="Helvetica" w:cs="Helvetica"/>
        </w:rPr>
        <w:br/>
      </w:r>
      <w:r>
        <w:rPr>
          <w:rFonts w:ascii="Helvetica" w:hAnsi="Helvetica"/>
        </w:rPr>
        <w:t>Or, he will curse you [for your interference], and you will be found guilty.” What steps should you take, if any, if you observed a co-worker slandering a boss?</w:t>
      </w:r>
    </w:p>
    <w:p w14:paraId="36C5049A" w14:textId="77777777" w:rsidR="008D3111" w:rsidRDefault="008D3111">
      <w:pPr>
        <w:pStyle w:val="Body"/>
        <w:rPr>
          <w:rFonts w:ascii="Helvetica" w:eastAsia="Helvetica" w:hAnsi="Helvetica" w:cs="Helvetica"/>
        </w:rPr>
      </w:pPr>
    </w:p>
    <w:p w14:paraId="3F4E49BC" w14:textId="77777777" w:rsidR="008D3111" w:rsidRDefault="008D3111">
      <w:pPr>
        <w:pStyle w:val="Body"/>
        <w:rPr>
          <w:rFonts w:ascii="Helvetica" w:eastAsia="Helvetica" w:hAnsi="Helvetica" w:cs="Helvetica"/>
        </w:rPr>
      </w:pPr>
    </w:p>
    <w:p w14:paraId="396F7735" w14:textId="77777777" w:rsidR="008D3111" w:rsidRDefault="00E11CF5">
      <w:pPr>
        <w:pStyle w:val="ListParagraph"/>
        <w:numPr>
          <w:ilvl w:val="0"/>
          <w:numId w:val="11"/>
        </w:numPr>
        <w:rPr>
          <w:rFonts w:ascii="Helvetica" w:hAnsi="Helvetica"/>
        </w:rPr>
      </w:pPr>
      <w:r>
        <w:rPr>
          <w:rStyle w:val="apple-converted-space"/>
          <w:rFonts w:ascii="Helvetica" w:hAnsi="Helvetica"/>
        </w:rPr>
        <w:t>Name one thing that you found beneficial in today’s lesson that you will apply to your life.</w:t>
      </w:r>
    </w:p>
    <w:sectPr w:rsidR="008D311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545" w14:textId="77777777" w:rsidR="00817C14" w:rsidRDefault="00817C14">
      <w:r>
        <w:separator/>
      </w:r>
    </w:p>
  </w:endnote>
  <w:endnote w:type="continuationSeparator" w:id="0">
    <w:p w14:paraId="5907A946" w14:textId="77777777" w:rsidR="00817C14" w:rsidRDefault="008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7186" w14:textId="77777777" w:rsidR="008D3111" w:rsidRDefault="008D31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EA82" w14:textId="77777777" w:rsidR="00817C14" w:rsidRDefault="00817C14">
      <w:r>
        <w:separator/>
      </w:r>
    </w:p>
  </w:footnote>
  <w:footnote w:type="continuationSeparator" w:id="0">
    <w:p w14:paraId="19A7CE52" w14:textId="77777777" w:rsidR="00817C14" w:rsidRDefault="0081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A0A" w14:textId="77777777" w:rsidR="008D3111" w:rsidRDefault="008D31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D24"/>
    <w:multiLevelType w:val="hybridMultilevel"/>
    <w:tmpl w:val="7B107098"/>
    <w:styleLink w:val="ImportedStyle3"/>
    <w:lvl w:ilvl="0" w:tplc="DBD894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6AA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B4384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BEB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B6C3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2CC9B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7880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F02D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6BD3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375DCA"/>
    <w:multiLevelType w:val="hybridMultilevel"/>
    <w:tmpl w:val="CEC4EE5E"/>
    <w:styleLink w:val="ImportedStyle1"/>
    <w:lvl w:ilvl="0" w:tplc="46F23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C85F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58C52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DD68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1464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98925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DA0BE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F0BF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D0C4A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257ABE"/>
    <w:multiLevelType w:val="hybridMultilevel"/>
    <w:tmpl w:val="CEC4EE5E"/>
    <w:numStyleLink w:val="ImportedStyle1"/>
  </w:abstractNum>
  <w:abstractNum w:abstractNumId="3" w15:restartNumberingAfterBreak="0">
    <w:nsid w:val="27A81455"/>
    <w:multiLevelType w:val="hybridMultilevel"/>
    <w:tmpl w:val="7018D902"/>
    <w:styleLink w:val="ImportedStyle4"/>
    <w:lvl w:ilvl="0" w:tplc="A42242D6">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9FEC02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C9236C2">
      <w:start w:val="1"/>
      <w:numFmt w:val="lowerRoman"/>
      <w:lvlText w:val="%3."/>
      <w:lvlJc w:val="left"/>
      <w:pPr>
        <w:ind w:left="2160"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17C8A2A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EE26574">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03070C6">
      <w:start w:val="1"/>
      <w:numFmt w:val="lowerRoman"/>
      <w:lvlText w:val="%6."/>
      <w:lvlJc w:val="left"/>
      <w:pPr>
        <w:ind w:left="4320"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02EFA40">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2E6A0E9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FF29B5C">
      <w:start w:val="1"/>
      <w:numFmt w:val="lowerRoman"/>
      <w:lvlText w:val="%9."/>
      <w:lvlJc w:val="left"/>
      <w:pPr>
        <w:ind w:left="6480"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44161D2"/>
    <w:multiLevelType w:val="hybridMultilevel"/>
    <w:tmpl w:val="09543EFA"/>
    <w:styleLink w:val="ImportedStyle2"/>
    <w:lvl w:ilvl="0" w:tplc="5A1069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8E0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E2A6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B0852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D4D9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0482F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61A32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F0F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E067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BF190F"/>
    <w:multiLevelType w:val="hybridMultilevel"/>
    <w:tmpl w:val="187EEA7E"/>
    <w:styleLink w:val="ImportedStyle5"/>
    <w:lvl w:ilvl="0" w:tplc="7CCC1AE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B216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C890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6F2C7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86CEE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4124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0D04A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E4A91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8E82BE">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581734"/>
    <w:multiLevelType w:val="hybridMultilevel"/>
    <w:tmpl w:val="7018D902"/>
    <w:numStyleLink w:val="ImportedStyle4"/>
  </w:abstractNum>
  <w:abstractNum w:abstractNumId="7" w15:restartNumberingAfterBreak="0">
    <w:nsid w:val="5B941986"/>
    <w:multiLevelType w:val="hybridMultilevel"/>
    <w:tmpl w:val="187EEA7E"/>
    <w:numStyleLink w:val="ImportedStyle5"/>
  </w:abstractNum>
  <w:abstractNum w:abstractNumId="8" w15:restartNumberingAfterBreak="0">
    <w:nsid w:val="64276B87"/>
    <w:multiLevelType w:val="hybridMultilevel"/>
    <w:tmpl w:val="09543EFA"/>
    <w:numStyleLink w:val="ImportedStyle2"/>
  </w:abstractNum>
  <w:abstractNum w:abstractNumId="9" w15:restartNumberingAfterBreak="0">
    <w:nsid w:val="73943366"/>
    <w:multiLevelType w:val="hybridMultilevel"/>
    <w:tmpl w:val="7B107098"/>
    <w:numStyleLink w:val="ImportedStyle3"/>
  </w:abstractNum>
  <w:num w:numId="1">
    <w:abstractNumId w:val="1"/>
  </w:num>
  <w:num w:numId="2">
    <w:abstractNumId w:val="2"/>
  </w:num>
  <w:num w:numId="3">
    <w:abstractNumId w:val="4"/>
  </w:num>
  <w:num w:numId="4">
    <w:abstractNumId w:val="8"/>
  </w:num>
  <w:num w:numId="5">
    <w:abstractNumId w:val="0"/>
  </w:num>
  <w:num w:numId="6">
    <w:abstractNumId w:val="9"/>
  </w:num>
  <w:num w:numId="7">
    <w:abstractNumId w:val="9"/>
    <w:lvlOverride w:ilvl="0">
      <w:lvl w:ilvl="0" w:tplc="F2C4F3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123E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FC40B0">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A66A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BA13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C82532">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24A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C2E6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083C1C">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11"/>
    <w:rsid w:val="002C4F2E"/>
    <w:rsid w:val="003B22C5"/>
    <w:rsid w:val="00817C14"/>
    <w:rsid w:val="008D3111"/>
    <w:rsid w:val="00996FF6"/>
    <w:rsid w:val="00E11CF5"/>
    <w:rsid w:val="00E2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9F812"/>
  <w15:docId w15:val="{B1774824-A351-2047-89C5-ABE9351D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apple-converted-space">
    <w:name w:val="apple-converted-space"/>
    <w:rPr>
      <w:lang w:val="en-US"/>
    </w:rPr>
  </w:style>
  <w:style w:type="numbering" w:customStyle="1" w:styleId="ImportedStyle2">
    <w:name w:val="Imported Style 2"/>
    <w:pPr>
      <w:numPr>
        <w:numId w:val="3"/>
      </w:numPr>
    </w:pPr>
  </w:style>
  <w:style w:type="paragraph" w:customStyle="1" w:styleId="top-1">
    <w:name w:val="top-1"/>
    <w:pPr>
      <w:spacing w:before="100" w:after="100"/>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5">
    <w:name w:val="Imported Style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2</cp:revision>
  <dcterms:created xsi:type="dcterms:W3CDTF">2021-11-29T23:54:00Z</dcterms:created>
  <dcterms:modified xsi:type="dcterms:W3CDTF">2021-11-29T23:54:00Z</dcterms:modified>
</cp:coreProperties>
</file>